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2668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  <w:r w:rsidRPr="009713CA">
        <w:rPr>
          <w:b/>
          <w:color w:val="333333"/>
        </w:rPr>
        <w:t>ОФОРМЛЕН</w:t>
      </w:r>
      <w:r w:rsidR="00E32242">
        <w:rPr>
          <w:b/>
          <w:color w:val="333333"/>
          <w:lang w:val="uk-UA"/>
        </w:rPr>
        <w:t>НЯ</w:t>
      </w:r>
      <w:r w:rsidRPr="009713CA">
        <w:rPr>
          <w:b/>
          <w:color w:val="333333"/>
        </w:rPr>
        <w:t xml:space="preserve"> ТРАНСЛ</w:t>
      </w:r>
      <w:r w:rsidR="00E32242">
        <w:rPr>
          <w:b/>
          <w:color w:val="333333"/>
          <w:lang w:val="uk-UA"/>
        </w:rPr>
        <w:t>І</w:t>
      </w:r>
      <w:r w:rsidRPr="009713CA">
        <w:rPr>
          <w:b/>
          <w:color w:val="333333"/>
        </w:rPr>
        <w:t>ТЕРОВАНОГО СПИСК</w:t>
      </w:r>
      <w:r w:rsidR="00E32242">
        <w:rPr>
          <w:b/>
          <w:color w:val="333333"/>
          <w:lang w:val="uk-UA"/>
        </w:rPr>
        <w:t>У</w:t>
      </w:r>
      <w:r w:rsidRPr="009713CA">
        <w:rPr>
          <w:b/>
          <w:color w:val="333333"/>
        </w:rPr>
        <w:t xml:space="preserve"> Л</w:t>
      </w:r>
      <w:r w:rsidR="00E32242">
        <w:rPr>
          <w:b/>
          <w:color w:val="333333"/>
          <w:lang w:val="uk-UA"/>
        </w:rPr>
        <w:t>І</w:t>
      </w:r>
      <w:r w:rsidRPr="009713CA">
        <w:rPr>
          <w:b/>
          <w:color w:val="333333"/>
        </w:rPr>
        <w:t>ТЕРАТУР</w:t>
      </w:r>
      <w:r w:rsidR="00E32242">
        <w:rPr>
          <w:b/>
          <w:color w:val="333333"/>
          <w:lang w:val="uk-UA"/>
        </w:rPr>
        <w:t>И</w:t>
      </w:r>
      <w:r w:rsidRPr="009713CA">
        <w:rPr>
          <w:b/>
          <w:color w:val="333333"/>
        </w:rPr>
        <w:t xml:space="preserve"> (REFERENCES)</w:t>
      </w:r>
    </w:p>
    <w:p w14:paraId="58943C92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</w:p>
    <w:p w14:paraId="49E4903E" w14:textId="635084A0" w:rsidR="009E6AFD" w:rsidRPr="00B01F48" w:rsidRDefault="009E6AFD" w:rsidP="00240763">
      <w:pPr>
        <w:pStyle w:val="a3"/>
        <w:shd w:val="clear" w:color="auto" w:fill="D9D9D9"/>
        <w:spacing w:before="0" w:beforeAutospacing="0" w:after="0" w:afterAutospacing="0"/>
        <w:jc w:val="center"/>
        <w:rPr>
          <w:b/>
          <w:color w:val="333333"/>
          <w:lang w:val="uk-UA"/>
        </w:rPr>
      </w:pPr>
      <w:r w:rsidRPr="00B01F48">
        <w:rPr>
          <w:b/>
          <w:color w:val="333333"/>
          <w:lang w:val="uk-UA"/>
        </w:rPr>
        <w:t>К</w:t>
      </w:r>
      <w:r w:rsidR="00B01F48" w:rsidRPr="00B01F48">
        <w:rPr>
          <w:b/>
          <w:color w:val="333333"/>
          <w:lang w:val="uk-UA"/>
        </w:rPr>
        <w:t>о</w:t>
      </w:r>
      <w:r w:rsidRPr="00B01F48">
        <w:rPr>
          <w:b/>
          <w:color w:val="333333"/>
          <w:lang w:val="uk-UA"/>
        </w:rPr>
        <w:t>ж</w:t>
      </w:r>
      <w:r w:rsidR="00B01F48" w:rsidRPr="00B01F48">
        <w:rPr>
          <w:b/>
          <w:color w:val="333333"/>
          <w:lang w:val="uk-UA"/>
        </w:rPr>
        <w:t>н</w:t>
      </w:r>
      <w:r w:rsidRPr="00B01F48">
        <w:rPr>
          <w:b/>
          <w:color w:val="333333"/>
          <w:lang w:val="uk-UA"/>
        </w:rPr>
        <w:t>а стат</w:t>
      </w:r>
      <w:r w:rsidR="00B01F48" w:rsidRPr="00B01F48">
        <w:rPr>
          <w:b/>
          <w:color w:val="333333"/>
          <w:lang w:val="uk-UA"/>
        </w:rPr>
        <w:t>т</w:t>
      </w:r>
      <w:r w:rsidRPr="00B01F48">
        <w:rPr>
          <w:b/>
          <w:color w:val="333333"/>
          <w:lang w:val="uk-UA"/>
        </w:rPr>
        <w:t>я с</w:t>
      </w:r>
      <w:r w:rsidR="00B01F48" w:rsidRPr="00B01F48">
        <w:rPr>
          <w:b/>
          <w:color w:val="333333"/>
          <w:lang w:val="uk-UA"/>
        </w:rPr>
        <w:t>у</w:t>
      </w:r>
      <w:r w:rsidRPr="00B01F48">
        <w:rPr>
          <w:b/>
          <w:color w:val="333333"/>
          <w:lang w:val="uk-UA"/>
        </w:rPr>
        <w:t>провод</w:t>
      </w:r>
      <w:r w:rsidR="00B01F48" w:rsidRPr="00B01F48">
        <w:rPr>
          <w:b/>
          <w:color w:val="333333"/>
          <w:lang w:val="uk-UA"/>
        </w:rPr>
        <w:t>жує</w:t>
      </w:r>
      <w:r w:rsidRPr="00B01F48">
        <w:rPr>
          <w:b/>
          <w:color w:val="333333"/>
          <w:lang w:val="uk-UA"/>
        </w:rPr>
        <w:t>т</w:t>
      </w:r>
      <w:r w:rsidR="00B01F48" w:rsidRPr="00B01F48">
        <w:rPr>
          <w:b/>
          <w:color w:val="333333"/>
          <w:lang w:val="uk-UA"/>
        </w:rPr>
        <w:t>ь</w:t>
      </w:r>
      <w:r w:rsidRPr="00B01F48">
        <w:rPr>
          <w:b/>
          <w:color w:val="333333"/>
          <w:lang w:val="uk-UA"/>
        </w:rPr>
        <w:t>ся 2-м</w:t>
      </w:r>
      <w:r w:rsidR="00B01F48" w:rsidRPr="00B01F48">
        <w:rPr>
          <w:b/>
          <w:color w:val="333333"/>
          <w:lang w:val="uk-UA"/>
        </w:rPr>
        <w:t>а</w:t>
      </w:r>
      <w:r w:rsidRPr="00B01F48">
        <w:rPr>
          <w:b/>
          <w:color w:val="333333"/>
          <w:lang w:val="uk-UA"/>
        </w:rPr>
        <w:t xml:space="preserve"> списками л</w:t>
      </w:r>
      <w:r w:rsidR="00B01F48" w:rsidRPr="00B01F48">
        <w:rPr>
          <w:b/>
          <w:color w:val="333333"/>
          <w:lang w:val="uk-UA"/>
        </w:rPr>
        <w:t>і</w:t>
      </w:r>
      <w:r w:rsidRPr="00B01F48">
        <w:rPr>
          <w:b/>
          <w:color w:val="333333"/>
          <w:lang w:val="uk-UA"/>
        </w:rPr>
        <w:t>тератур</w:t>
      </w:r>
      <w:r w:rsidR="00B01F48" w:rsidRPr="00B01F48">
        <w:rPr>
          <w:b/>
          <w:color w:val="333333"/>
          <w:lang w:val="uk-UA"/>
        </w:rPr>
        <w:t>и</w:t>
      </w:r>
      <w:r w:rsidRPr="00B01F48">
        <w:rPr>
          <w:b/>
          <w:color w:val="333333"/>
          <w:lang w:val="uk-UA"/>
        </w:rPr>
        <w:t>:</w:t>
      </w:r>
    </w:p>
    <w:p w14:paraId="607E873E" w14:textId="77777777" w:rsidR="009E6AFD" w:rsidRPr="009713CA" w:rsidRDefault="009E6AFD" w:rsidP="00240763">
      <w:pPr>
        <w:pStyle w:val="a3"/>
        <w:shd w:val="clear" w:color="auto" w:fill="D9D9D9"/>
        <w:spacing w:before="0" w:beforeAutospacing="0" w:after="0" w:afterAutospacing="0"/>
        <w:jc w:val="both"/>
        <w:rPr>
          <w:color w:val="333333"/>
        </w:rPr>
      </w:pPr>
    </w:p>
    <w:p w14:paraId="711744DD" w14:textId="77777777" w:rsidR="009E6AFD" w:rsidRPr="009713CA" w:rsidRDefault="009E6AFD" w:rsidP="00240763">
      <w:pPr>
        <w:pStyle w:val="a3"/>
        <w:shd w:val="clear" w:color="auto" w:fill="D9D9D9"/>
        <w:spacing w:before="0" w:beforeAutospacing="0" w:after="0" w:afterAutospacing="0"/>
        <w:jc w:val="both"/>
        <w:rPr>
          <w:color w:val="333333"/>
        </w:rPr>
      </w:pPr>
      <w:r w:rsidRPr="009713CA">
        <w:rPr>
          <w:color w:val="333333"/>
        </w:rPr>
        <w:t xml:space="preserve">1. </w:t>
      </w:r>
      <w:r w:rsidR="00E32242" w:rsidRPr="00E32242">
        <w:rPr>
          <w:color w:val="333333"/>
          <w:lang w:val="uk-UA"/>
        </w:rPr>
        <w:t>Список літератури мовою статті</w:t>
      </w:r>
      <w:r w:rsidRPr="009713CA">
        <w:rPr>
          <w:color w:val="333333"/>
        </w:rPr>
        <w:t>.</w:t>
      </w:r>
    </w:p>
    <w:p w14:paraId="24B9CF58" w14:textId="77777777" w:rsidR="00E32242" w:rsidRPr="00E32242" w:rsidRDefault="009E6AFD" w:rsidP="00240763">
      <w:pPr>
        <w:pStyle w:val="a3"/>
        <w:shd w:val="clear" w:color="auto" w:fill="D9D9D9"/>
        <w:spacing w:before="0" w:beforeAutospacing="0" w:after="0" w:afterAutospacing="0"/>
        <w:jc w:val="both"/>
        <w:rPr>
          <w:color w:val="333333"/>
          <w:lang w:val="uk-UA"/>
        </w:rPr>
      </w:pPr>
      <w:r w:rsidRPr="009713CA">
        <w:rPr>
          <w:color w:val="333333"/>
        </w:rPr>
        <w:t xml:space="preserve">2. </w:t>
      </w:r>
      <w:r w:rsidRPr="00E32242">
        <w:rPr>
          <w:color w:val="333333"/>
          <w:lang w:val="uk-UA"/>
        </w:rPr>
        <w:t>Трансл</w:t>
      </w:r>
      <w:r w:rsidR="00E32242" w:rsidRPr="00E32242">
        <w:rPr>
          <w:color w:val="333333"/>
          <w:lang w:val="uk-UA"/>
        </w:rPr>
        <w:t>і</w:t>
      </w:r>
      <w:r w:rsidRPr="00E32242">
        <w:rPr>
          <w:color w:val="333333"/>
          <w:lang w:val="uk-UA"/>
        </w:rPr>
        <w:t>терован</w:t>
      </w:r>
      <w:r w:rsidR="00E32242" w:rsidRPr="00E32242">
        <w:rPr>
          <w:color w:val="333333"/>
          <w:lang w:val="uk-UA"/>
        </w:rPr>
        <w:t>и</w:t>
      </w:r>
      <w:r w:rsidRPr="00E32242">
        <w:rPr>
          <w:color w:val="333333"/>
          <w:lang w:val="uk-UA"/>
        </w:rPr>
        <w:t>й латин</w:t>
      </w:r>
      <w:r w:rsidR="00887F86">
        <w:rPr>
          <w:color w:val="333333"/>
          <w:lang w:val="uk-UA"/>
        </w:rPr>
        <w:t>ицею</w:t>
      </w:r>
      <w:r w:rsidRPr="00E32242">
        <w:rPr>
          <w:color w:val="333333"/>
          <w:lang w:val="uk-UA"/>
        </w:rPr>
        <w:t xml:space="preserve"> список л</w:t>
      </w:r>
      <w:r w:rsidR="00E32242" w:rsidRPr="00E32242">
        <w:rPr>
          <w:color w:val="333333"/>
          <w:lang w:val="uk-UA"/>
        </w:rPr>
        <w:t>і</w:t>
      </w:r>
      <w:r w:rsidRPr="00E32242">
        <w:rPr>
          <w:color w:val="333333"/>
          <w:lang w:val="uk-UA"/>
        </w:rPr>
        <w:t>тератур</w:t>
      </w:r>
      <w:r w:rsidR="00E32242" w:rsidRPr="00E32242">
        <w:rPr>
          <w:color w:val="333333"/>
          <w:lang w:val="uk-UA"/>
        </w:rPr>
        <w:t>и</w:t>
      </w:r>
      <w:r w:rsidRPr="00E32242">
        <w:rPr>
          <w:color w:val="333333"/>
          <w:lang w:val="uk-UA"/>
        </w:rPr>
        <w:t xml:space="preserve">, </w:t>
      </w:r>
      <w:r w:rsidR="00E32242" w:rsidRPr="00E32242">
        <w:rPr>
          <w:color w:val="333333"/>
          <w:lang w:val="uk-UA"/>
        </w:rPr>
        <w:t>який озаглавлюють, як</w:t>
      </w:r>
      <w:r w:rsidR="00E32242">
        <w:rPr>
          <w:color w:val="333333"/>
          <w:lang w:val="uk-UA"/>
        </w:rPr>
        <w:t xml:space="preserve"> «</w:t>
      </w:r>
      <w:r w:rsidRPr="00837E32">
        <w:rPr>
          <w:b/>
          <w:color w:val="333333"/>
          <w:lang w:val="en-US"/>
        </w:rPr>
        <w:t>References</w:t>
      </w:r>
      <w:r w:rsidR="00E32242">
        <w:rPr>
          <w:b/>
          <w:color w:val="333333"/>
          <w:lang w:val="uk-UA"/>
        </w:rPr>
        <w:t>»</w:t>
      </w:r>
      <w:r w:rsidR="00E32242" w:rsidRPr="00E32242">
        <w:rPr>
          <w:bCs/>
          <w:color w:val="333333"/>
          <w:lang w:val="uk-UA"/>
        </w:rPr>
        <w:t xml:space="preserve"> (без лапок)</w:t>
      </w:r>
      <w:r w:rsidRPr="009713CA">
        <w:rPr>
          <w:color w:val="333333"/>
        </w:rPr>
        <w:t>.</w:t>
      </w:r>
      <w:r w:rsidR="00E32242" w:rsidRPr="00E32242">
        <w:rPr>
          <w:color w:val="333333"/>
        </w:rPr>
        <w:t xml:space="preserve"> </w:t>
      </w:r>
      <w:r w:rsidR="00E32242" w:rsidRPr="00E32242">
        <w:rPr>
          <w:color w:val="333333"/>
          <w:lang w:val="uk-UA"/>
        </w:rPr>
        <w:t xml:space="preserve">Під час складання транслітерованого списку літератури слід використовувати Гарвардський </w:t>
      </w:r>
      <w:r w:rsidR="00E32242" w:rsidRPr="00E32242">
        <w:rPr>
          <w:color w:val="333333"/>
        </w:rPr>
        <w:t>стиль (</w:t>
      </w:r>
      <w:r w:rsidR="00E32242" w:rsidRPr="009713CA">
        <w:rPr>
          <w:color w:val="333333"/>
        </w:rPr>
        <w:t>BSI)</w:t>
      </w:r>
      <w:r w:rsidR="00E32242">
        <w:rPr>
          <w:color w:val="333333"/>
          <w:lang w:val="uk-UA"/>
        </w:rPr>
        <w:t>.</w:t>
      </w:r>
    </w:p>
    <w:p w14:paraId="07541C98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</w:p>
    <w:p w14:paraId="40D99A7B" w14:textId="04D4E8C8" w:rsidR="009E6AFD" w:rsidRPr="00E32242" w:rsidRDefault="009E6AFD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lang w:val="uk-UA"/>
        </w:rPr>
      </w:pPr>
      <w:r w:rsidRPr="009713CA">
        <w:rPr>
          <w:color w:val="333333"/>
        </w:rPr>
        <w:t xml:space="preserve">Для </w:t>
      </w:r>
      <w:r w:rsidRPr="00E32242">
        <w:rPr>
          <w:color w:val="333333"/>
          <w:lang w:val="uk-UA"/>
        </w:rPr>
        <w:t xml:space="preserve">того </w:t>
      </w:r>
      <w:r w:rsidR="00E32242" w:rsidRPr="00E32242">
        <w:rPr>
          <w:color w:val="333333"/>
          <w:lang w:val="uk-UA"/>
        </w:rPr>
        <w:t>щоб</w:t>
      </w:r>
      <w:r w:rsidRPr="00E32242">
        <w:rPr>
          <w:rStyle w:val="apple-converted-space"/>
          <w:color w:val="333333"/>
          <w:lang w:val="uk-UA"/>
        </w:rPr>
        <w:t xml:space="preserve"> </w:t>
      </w:r>
      <w:r w:rsidR="00E32242" w:rsidRPr="00E32242">
        <w:rPr>
          <w:color w:val="333333"/>
          <w:u w:val="single"/>
          <w:lang w:val="uk-UA"/>
        </w:rPr>
        <w:t>у</w:t>
      </w:r>
      <w:r w:rsidRPr="00E32242">
        <w:rPr>
          <w:color w:val="333333"/>
          <w:u w:val="single"/>
          <w:lang w:val="uk-UA"/>
        </w:rPr>
        <w:t>с</w:t>
      </w:r>
      <w:r w:rsidR="00E32242" w:rsidRPr="00E32242">
        <w:rPr>
          <w:color w:val="333333"/>
          <w:u w:val="single"/>
          <w:lang w:val="uk-UA"/>
        </w:rPr>
        <w:t>і</w:t>
      </w:r>
      <w:r w:rsidRPr="00E32242">
        <w:rPr>
          <w:rStyle w:val="apple-converted-space"/>
          <w:color w:val="333333"/>
          <w:lang w:val="uk-UA"/>
        </w:rPr>
        <w:t xml:space="preserve"> </w:t>
      </w:r>
      <w:r w:rsidRPr="00E32242">
        <w:rPr>
          <w:color w:val="333333"/>
          <w:lang w:val="uk-UA"/>
        </w:rPr>
        <w:t>автор</w:t>
      </w:r>
      <w:r w:rsidR="00E32242" w:rsidRPr="00E32242">
        <w:rPr>
          <w:color w:val="333333"/>
          <w:lang w:val="uk-UA"/>
        </w:rPr>
        <w:t>и</w:t>
      </w:r>
      <w:r w:rsidRPr="00E32242">
        <w:rPr>
          <w:color w:val="333333"/>
          <w:lang w:val="uk-UA"/>
        </w:rPr>
        <w:t xml:space="preserve">, </w:t>
      </w:r>
      <w:r w:rsidR="00E32242" w:rsidRPr="00E32242">
        <w:rPr>
          <w:color w:val="333333"/>
          <w:lang w:val="uk-UA"/>
        </w:rPr>
        <w:t>що зазначені в публікації</w:t>
      </w:r>
      <w:r w:rsidRPr="00E32242">
        <w:rPr>
          <w:color w:val="333333"/>
          <w:lang w:val="uk-UA"/>
        </w:rPr>
        <w:t>,</w:t>
      </w:r>
      <w:r w:rsidRPr="00E32242">
        <w:rPr>
          <w:rStyle w:val="apple-converted-space"/>
          <w:color w:val="333333"/>
          <w:lang w:val="uk-UA"/>
        </w:rPr>
        <w:t xml:space="preserve"> </w:t>
      </w:r>
      <w:r w:rsidRPr="00E32242">
        <w:rPr>
          <w:color w:val="333333"/>
          <w:lang w:val="uk-UA"/>
        </w:rPr>
        <w:t>б</w:t>
      </w:r>
      <w:r w:rsidR="00E32242" w:rsidRPr="00E32242">
        <w:rPr>
          <w:color w:val="333333"/>
          <w:lang w:val="uk-UA"/>
        </w:rPr>
        <w:t>у</w:t>
      </w:r>
      <w:r w:rsidRPr="00E32242">
        <w:rPr>
          <w:color w:val="333333"/>
          <w:lang w:val="uk-UA"/>
        </w:rPr>
        <w:t xml:space="preserve">ли </w:t>
      </w:r>
      <w:r w:rsidR="00E32242" w:rsidRPr="00E32242">
        <w:rPr>
          <w:color w:val="333333"/>
          <w:lang w:val="uk-UA"/>
        </w:rPr>
        <w:t>враховані системою</w:t>
      </w:r>
      <w:r w:rsidRPr="00E32242">
        <w:rPr>
          <w:color w:val="333333"/>
          <w:lang w:val="uk-UA"/>
        </w:rPr>
        <w:t>, необх</w:t>
      </w:r>
      <w:r w:rsidR="00E32242" w:rsidRPr="00E32242">
        <w:rPr>
          <w:color w:val="333333"/>
          <w:lang w:val="uk-UA"/>
        </w:rPr>
        <w:t>і</w:t>
      </w:r>
      <w:r w:rsidRPr="00E32242">
        <w:rPr>
          <w:color w:val="333333"/>
          <w:lang w:val="uk-UA"/>
        </w:rPr>
        <w:t>д</w:t>
      </w:r>
      <w:r w:rsidR="00E32242" w:rsidRPr="00E32242">
        <w:rPr>
          <w:color w:val="333333"/>
          <w:lang w:val="uk-UA"/>
        </w:rPr>
        <w:t>н</w:t>
      </w:r>
      <w:r w:rsidRPr="00E32242">
        <w:rPr>
          <w:color w:val="333333"/>
          <w:lang w:val="uk-UA"/>
        </w:rPr>
        <w:t>о</w:t>
      </w:r>
      <w:r w:rsidR="00E32242" w:rsidRPr="00E32242">
        <w:rPr>
          <w:color w:val="333333"/>
          <w:lang w:val="uk-UA"/>
        </w:rPr>
        <w:t xml:space="preserve"> вносити </w:t>
      </w:r>
      <w:r w:rsidRPr="00E32242">
        <w:rPr>
          <w:color w:val="333333"/>
          <w:lang w:val="uk-UA"/>
        </w:rPr>
        <w:t xml:space="preserve">в опис </w:t>
      </w:r>
      <w:r w:rsidR="00B01F48">
        <w:rPr>
          <w:color w:val="333333"/>
          <w:u w:val="single"/>
          <w:lang w:val="uk-UA"/>
        </w:rPr>
        <w:t>У</w:t>
      </w:r>
      <w:r w:rsidRPr="00E32242">
        <w:rPr>
          <w:color w:val="333333"/>
          <w:u w:val="single"/>
          <w:lang w:val="uk-UA"/>
        </w:rPr>
        <w:t>С</w:t>
      </w:r>
      <w:r w:rsidR="00E32242" w:rsidRPr="00E32242">
        <w:rPr>
          <w:color w:val="333333"/>
          <w:u w:val="single"/>
          <w:lang w:val="uk-UA"/>
        </w:rPr>
        <w:t>І</w:t>
      </w:r>
      <w:r w:rsidRPr="00E32242">
        <w:rPr>
          <w:color w:val="333333"/>
          <w:u w:val="single"/>
          <w:lang w:val="uk-UA"/>
        </w:rPr>
        <w:t>Х</w:t>
      </w:r>
      <w:r w:rsidRPr="00E32242">
        <w:rPr>
          <w:rStyle w:val="apple-converted-space"/>
          <w:color w:val="333333"/>
          <w:lang w:val="uk-UA"/>
        </w:rPr>
        <w:t xml:space="preserve"> </w:t>
      </w:r>
      <w:r w:rsidRPr="00E32242">
        <w:rPr>
          <w:color w:val="333333"/>
          <w:lang w:val="uk-UA"/>
        </w:rPr>
        <w:t>автор</w:t>
      </w:r>
      <w:r w:rsidR="00E32242" w:rsidRPr="00E32242">
        <w:rPr>
          <w:color w:val="333333"/>
          <w:lang w:val="uk-UA"/>
        </w:rPr>
        <w:t>і</w:t>
      </w:r>
      <w:r w:rsidRPr="00E32242">
        <w:rPr>
          <w:color w:val="333333"/>
          <w:lang w:val="uk-UA"/>
        </w:rPr>
        <w:t>в (</w:t>
      </w:r>
      <w:r w:rsidR="00E32242" w:rsidRPr="00E32242">
        <w:rPr>
          <w:color w:val="333333"/>
          <w:lang w:val="uk-UA"/>
        </w:rPr>
        <w:t>БЕЗ СКОРОЧЕНЬ</w:t>
      </w:r>
      <w:r w:rsidRPr="00E32242">
        <w:rPr>
          <w:color w:val="333333"/>
          <w:lang w:val="uk-UA"/>
        </w:rPr>
        <w:t>).</w:t>
      </w:r>
    </w:p>
    <w:p w14:paraId="7708416A" w14:textId="77777777" w:rsidR="009E6AFD" w:rsidRPr="009713CA" w:rsidRDefault="009E6AFD" w:rsidP="009E6AFD">
      <w:pPr>
        <w:pStyle w:val="3"/>
        <w:shd w:val="clear" w:color="auto" w:fill="FFFFFF"/>
        <w:spacing w:before="0" w:beforeAutospacing="0" w:after="0" w:afterAutospacing="0"/>
        <w:rPr>
          <w:color w:val="555555"/>
          <w:sz w:val="24"/>
          <w:szCs w:val="24"/>
        </w:rPr>
      </w:pPr>
    </w:p>
    <w:p w14:paraId="12C26C75" w14:textId="77777777" w:rsidR="009E6AFD" w:rsidRPr="00223F38" w:rsidRDefault="00B01F48" w:rsidP="009E6AFD">
      <w:pPr>
        <w:pStyle w:val="3"/>
        <w:shd w:val="clear" w:color="auto" w:fill="FFFFFF"/>
        <w:spacing w:before="0" w:beforeAutospacing="0" w:after="0" w:afterAutospacing="0"/>
        <w:jc w:val="center"/>
        <w:rPr>
          <w:color w:val="555555"/>
          <w:sz w:val="24"/>
          <w:szCs w:val="24"/>
        </w:rPr>
      </w:pPr>
      <w:hyperlink r:id="rId4" w:anchor="Ybnb5_1" w:history="1">
        <w:r w:rsidR="00223F38" w:rsidRPr="00223F38">
          <w:rPr>
            <w:rStyle w:val="a5"/>
            <w:color w:val="003800"/>
            <w:sz w:val="24"/>
            <w:szCs w:val="24"/>
            <w:u w:val="none"/>
          </w:rPr>
          <w:t>ПРИ</w:t>
        </w:r>
        <w:r w:rsidR="00E32242">
          <w:rPr>
            <w:rStyle w:val="a5"/>
            <w:color w:val="003800"/>
            <w:sz w:val="24"/>
            <w:szCs w:val="24"/>
            <w:u w:val="none"/>
            <w:lang w:val="uk-UA"/>
          </w:rPr>
          <w:t>КЛАДИ</w:t>
        </w:r>
        <w:r w:rsidR="00223F38" w:rsidRPr="00223F38">
          <w:rPr>
            <w:rStyle w:val="a5"/>
            <w:color w:val="003800"/>
            <w:sz w:val="24"/>
            <w:szCs w:val="24"/>
            <w:u w:val="none"/>
          </w:rPr>
          <w:t xml:space="preserve"> </w:t>
        </w:r>
        <w:r w:rsidR="00E32242">
          <w:rPr>
            <w:rStyle w:val="a5"/>
            <w:color w:val="003800"/>
            <w:sz w:val="24"/>
            <w:szCs w:val="24"/>
            <w:u w:val="none"/>
            <w:lang w:val="uk-UA"/>
          </w:rPr>
          <w:t>ВИКОРИСТАННЯ</w:t>
        </w:r>
        <w:r w:rsidR="00223F38" w:rsidRPr="00223F38">
          <w:rPr>
            <w:rStyle w:val="a5"/>
            <w:color w:val="003800"/>
            <w:sz w:val="24"/>
            <w:szCs w:val="24"/>
            <w:u w:val="none"/>
          </w:rPr>
          <w:t xml:space="preserve"> ПРОГРАМ</w:t>
        </w:r>
        <w:r w:rsidR="00E32242">
          <w:rPr>
            <w:rStyle w:val="a5"/>
            <w:color w:val="003800"/>
            <w:sz w:val="24"/>
            <w:szCs w:val="24"/>
            <w:u w:val="none"/>
            <w:lang w:val="uk-UA"/>
          </w:rPr>
          <w:t>И</w:t>
        </w:r>
      </w:hyperlink>
      <w:r w:rsidR="00E32242">
        <w:rPr>
          <w:color w:val="555555"/>
          <w:sz w:val="24"/>
          <w:szCs w:val="24"/>
        </w:rPr>
        <w:tab/>
      </w:r>
    </w:p>
    <w:p w14:paraId="47C77C2D" w14:textId="77777777" w:rsidR="009E6AFD" w:rsidRPr="009E6AFD" w:rsidRDefault="009E6AFD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rStyle w:val="a6"/>
          <w:color w:val="333333"/>
        </w:rPr>
      </w:pPr>
    </w:p>
    <w:p w14:paraId="4AF3A29D" w14:textId="77777777" w:rsidR="009E6AFD" w:rsidRPr="00E32242" w:rsidRDefault="00223F38" w:rsidP="00223F3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  <w:r w:rsidRPr="00E32242">
        <w:rPr>
          <w:rStyle w:val="a6"/>
          <w:color w:val="333333"/>
          <w:lang w:val="uk-UA"/>
        </w:rPr>
        <w:t>Для укра</w:t>
      </w:r>
      <w:r w:rsidR="00E32242" w:rsidRPr="00E32242">
        <w:rPr>
          <w:rStyle w:val="a6"/>
          <w:color w:val="333333"/>
          <w:lang w:val="uk-UA"/>
        </w:rPr>
        <w:t>ї</w:t>
      </w:r>
      <w:r w:rsidRPr="00E32242">
        <w:rPr>
          <w:rStyle w:val="a6"/>
          <w:color w:val="333333"/>
          <w:lang w:val="uk-UA"/>
        </w:rPr>
        <w:t>но</w:t>
      </w:r>
      <w:r w:rsidR="00E32242" w:rsidRPr="00E32242">
        <w:rPr>
          <w:rStyle w:val="a6"/>
          <w:color w:val="333333"/>
          <w:lang w:val="uk-UA"/>
        </w:rPr>
        <w:t>мовних</w:t>
      </w:r>
      <w:r w:rsidRPr="00E32242">
        <w:rPr>
          <w:rStyle w:val="a6"/>
          <w:color w:val="333333"/>
          <w:lang w:val="uk-UA"/>
        </w:rPr>
        <w:t xml:space="preserve"> статей рекомендован</w:t>
      </w:r>
      <w:r w:rsidR="00E32242" w:rsidRPr="00E32242">
        <w:rPr>
          <w:rStyle w:val="a6"/>
          <w:color w:val="333333"/>
          <w:lang w:val="uk-UA"/>
        </w:rPr>
        <w:t>ий</w:t>
      </w:r>
      <w:r w:rsidRPr="00E32242">
        <w:rPr>
          <w:rStyle w:val="a6"/>
          <w:color w:val="333333"/>
          <w:lang w:val="uk-UA"/>
        </w:rPr>
        <w:t xml:space="preserve"> вар</w:t>
      </w:r>
      <w:r w:rsidR="00E32242" w:rsidRPr="00E32242">
        <w:rPr>
          <w:rStyle w:val="a6"/>
          <w:color w:val="333333"/>
          <w:lang w:val="uk-UA"/>
        </w:rPr>
        <w:t>і</w:t>
      </w:r>
      <w:r w:rsidRPr="00E32242">
        <w:rPr>
          <w:rStyle w:val="a6"/>
          <w:color w:val="333333"/>
          <w:lang w:val="uk-UA"/>
        </w:rPr>
        <w:t>ант структур</w:t>
      </w:r>
      <w:r w:rsidR="00E32242" w:rsidRPr="00E32242">
        <w:rPr>
          <w:rStyle w:val="a6"/>
          <w:color w:val="333333"/>
          <w:lang w:val="uk-UA"/>
        </w:rPr>
        <w:t>и</w:t>
      </w:r>
      <w:r w:rsidRPr="00E32242">
        <w:rPr>
          <w:rStyle w:val="a6"/>
          <w:color w:val="333333"/>
          <w:lang w:val="uk-UA"/>
        </w:rPr>
        <w:t xml:space="preserve"> б</w:t>
      </w:r>
      <w:r w:rsidR="00E32242" w:rsidRPr="00E32242">
        <w:rPr>
          <w:rStyle w:val="a6"/>
          <w:color w:val="333333"/>
          <w:lang w:val="uk-UA"/>
        </w:rPr>
        <w:t>і</w:t>
      </w:r>
      <w:r w:rsidRPr="00E32242">
        <w:rPr>
          <w:rStyle w:val="a6"/>
          <w:color w:val="333333"/>
          <w:lang w:val="uk-UA"/>
        </w:rPr>
        <w:t>бл</w:t>
      </w:r>
      <w:r w:rsidR="00E32242" w:rsidRPr="00E32242">
        <w:rPr>
          <w:rStyle w:val="a6"/>
          <w:color w:val="333333"/>
          <w:lang w:val="uk-UA"/>
        </w:rPr>
        <w:t>і</w:t>
      </w:r>
      <w:r w:rsidRPr="00E32242">
        <w:rPr>
          <w:rStyle w:val="a6"/>
          <w:color w:val="333333"/>
          <w:lang w:val="uk-UA"/>
        </w:rPr>
        <w:t>ограф</w:t>
      </w:r>
      <w:r w:rsidR="00E32242" w:rsidRPr="00E32242">
        <w:rPr>
          <w:rStyle w:val="a6"/>
          <w:color w:val="333333"/>
          <w:lang w:val="uk-UA"/>
        </w:rPr>
        <w:t>і</w:t>
      </w:r>
      <w:r w:rsidRPr="00E32242">
        <w:rPr>
          <w:rStyle w:val="a6"/>
          <w:color w:val="333333"/>
          <w:lang w:val="uk-UA"/>
        </w:rPr>
        <w:t>ч</w:t>
      </w:r>
      <w:r w:rsidR="00E32242" w:rsidRPr="00E32242">
        <w:rPr>
          <w:rStyle w:val="a6"/>
          <w:color w:val="333333"/>
          <w:lang w:val="uk-UA"/>
        </w:rPr>
        <w:t>ного</w:t>
      </w:r>
      <w:r w:rsidRPr="00E32242">
        <w:rPr>
          <w:rStyle w:val="a6"/>
          <w:color w:val="333333"/>
          <w:lang w:val="uk-UA"/>
        </w:rPr>
        <w:t xml:space="preserve"> </w:t>
      </w:r>
      <w:r w:rsidR="00E32242" w:rsidRPr="00E32242">
        <w:rPr>
          <w:rStyle w:val="a6"/>
          <w:color w:val="333333"/>
          <w:lang w:val="uk-UA"/>
        </w:rPr>
        <w:t>посилання</w:t>
      </w:r>
    </w:p>
    <w:p w14:paraId="7FB239D2" w14:textId="77777777" w:rsidR="009E6AFD" w:rsidRPr="00E32242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lang w:val="uk-UA"/>
        </w:rPr>
      </w:pPr>
    </w:p>
    <w:p w14:paraId="736136DB" w14:textId="77777777" w:rsidR="009E6AFD" w:rsidRPr="00223F38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b w:val="0"/>
          <w:color w:val="333333"/>
        </w:rPr>
      </w:pPr>
      <w:r w:rsidRPr="00E32242">
        <w:rPr>
          <w:rStyle w:val="a6"/>
          <w:b w:val="0"/>
          <w:color w:val="333333"/>
          <w:lang w:val="uk-UA"/>
        </w:rPr>
        <w:t>Напри</w:t>
      </w:r>
      <w:r w:rsidR="00E32242" w:rsidRPr="00E32242">
        <w:rPr>
          <w:rStyle w:val="a6"/>
          <w:b w:val="0"/>
          <w:color w:val="333333"/>
          <w:lang w:val="uk-UA"/>
        </w:rPr>
        <w:t>клад</w:t>
      </w:r>
      <w:r w:rsidRPr="00E32242">
        <w:rPr>
          <w:rStyle w:val="a6"/>
          <w:b w:val="0"/>
          <w:color w:val="333333"/>
          <w:lang w:val="uk-UA"/>
        </w:rPr>
        <w:t xml:space="preserve">, у Вас </w:t>
      </w:r>
      <w:r w:rsidR="00E32242" w:rsidRPr="00E32242">
        <w:rPr>
          <w:rStyle w:val="a6"/>
          <w:b w:val="0"/>
          <w:color w:val="333333"/>
          <w:lang w:val="uk-UA"/>
        </w:rPr>
        <w:t>є</w:t>
      </w:r>
      <w:r w:rsidRPr="00E32242">
        <w:rPr>
          <w:rStyle w:val="a6"/>
          <w:b w:val="0"/>
          <w:color w:val="333333"/>
          <w:lang w:val="uk-UA"/>
        </w:rPr>
        <w:t xml:space="preserve"> </w:t>
      </w:r>
      <w:r w:rsidR="00E32242" w:rsidRPr="00E32242">
        <w:rPr>
          <w:rStyle w:val="a6"/>
          <w:b w:val="0"/>
          <w:color w:val="333333"/>
          <w:lang w:val="uk-UA"/>
        </w:rPr>
        <w:t>посилання</w:t>
      </w:r>
      <w:r w:rsidRPr="00223F38">
        <w:rPr>
          <w:rStyle w:val="a6"/>
          <w:b w:val="0"/>
          <w:color w:val="333333"/>
        </w:rPr>
        <w:t>:</w:t>
      </w:r>
    </w:p>
    <w:p w14:paraId="73825C47" w14:textId="77777777" w:rsidR="009E6AFD" w:rsidRPr="009713CA" w:rsidRDefault="009E6AFD" w:rsidP="009E6AFD">
      <w:pPr>
        <w:rPr>
          <w:color w:val="666666"/>
          <w:sz w:val="18"/>
          <w:szCs w:val="18"/>
        </w:rPr>
      </w:pPr>
    </w:p>
    <w:p w14:paraId="6B1AFF36" w14:textId="77777777" w:rsidR="009E6AFD" w:rsidRPr="009713CA" w:rsidRDefault="009E6AFD" w:rsidP="00223F38">
      <w:pPr>
        <w:jc w:val="both"/>
      </w:pPr>
      <w:r w:rsidRPr="009713CA">
        <w:t>Соколов А. Є. </w:t>
      </w:r>
      <w:r w:rsidRPr="009713CA">
        <w:rPr>
          <w:bCs/>
        </w:rPr>
        <w:t>Моделі та</w:t>
      </w:r>
      <w:r w:rsidRPr="009713CA">
        <w:rPr>
          <w:rStyle w:val="apple-converted-space"/>
          <w:bCs/>
        </w:rPr>
        <w:t> </w:t>
      </w:r>
      <w:r w:rsidRPr="009713CA">
        <w:rPr>
          <w:bCs/>
        </w:rPr>
        <w:t>інформаційні</w:t>
      </w:r>
      <w:r w:rsidRPr="009713CA">
        <w:rPr>
          <w:rStyle w:val="apple-converted-space"/>
          <w:bCs/>
        </w:rPr>
        <w:t> </w:t>
      </w:r>
      <w:r w:rsidRPr="009713CA">
        <w:rPr>
          <w:bCs/>
        </w:rPr>
        <w:t xml:space="preserve">технології інтенсифікації і підвищення якості комп'ютеризованого навчання </w:t>
      </w:r>
      <w:r w:rsidRPr="009713CA">
        <w:t xml:space="preserve">: автореф. дис. ... канд. техн. наук : 05.13.06 / А. Є. Соколов ; Херсон. нац. техн. ун-т. – Херсон, 2011. – 20 с. </w:t>
      </w:r>
    </w:p>
    <w:p w14:paraId="05BD985B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558A9786" w14:textId="77777777" w:rsidR="009E6AFD" w:rsidRPr="009713CA" w:rsidRDefault="00E32242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  <w:lang w:val="uk-UA"/>
        </w:rPr>
        <w:t>У браузері переходимо за таким посиланням –</w:t>
      </w:r>
      <w:r w:rsidR="009E6AFD" w:rsidRPr="009713CA">
        <w:rPr>
          <w:rStyle w:val="apple-converted-space"/>
          <w:color w:val="333333"/>
        </w:rPr>
        <w:t> </w:t>
      </w:r>
      <w:hyperlink r:id="rId5" w:tgtFrame="_blank" w:history="1">
        <w:r w:rsidR="009E6AFD" w:rsidRPr="009713CA">
          <w:rPr>
            <w:rStyle w:val="a5"/>
            <w:color w:val="000080"/>
          </w:rPr>
          <w:t>http://www.translit.kh.ua</w:t>
        </w:r>
      </w:hyperlink>
      <w:r w:rsidR="009E6AFD" w:rsidRPr="009713CA">
        <w:rPr>
          <w:color w:val="333333"/>
        </w:rPr>
        <w:t xml:space="preserve">. </w:t>
      </w:r>
      <w:r>
        <w:rPr>
          <w:color w:val="333333"/>
          <w:lang w:val="uk-UA"/>
        </w:rPr>
        <w:t>В налаштуваннях обираємо</w:t>
      </w:r>
      <w:r w:rsidR="009E6AFD" w:rsidRPr="009713CA">
        <w:rPr>
          <w:color w:val="333333"/>
        </w:rPr>
        <w:t xml:space="preserve"> вар</w:t>
      </w:r>
      <w:r>
        <w:rPr>
          <w:color w:val="333333"/>
          <w:lang w:val="uk-UA"/>
        </w:rPr>
        <w:t>і</w:t>
      </w:r>
      <w:r w:rsidR="009E6AFD" w:rsidRPr="009713CA">
        <w:rPr>
          <w:color w:val="333333"/>
        </w:rPr>
        <w:t>ант</w:t>
      </w:r>
      <w:r>
        <w:rPr>
          <w:color w:val="333333"/>
          <w:lang w:val="uk-UA"/>
        </w:rPr>
        <w:t xml:space="preserve"> стандарту </w:t>
      </w:r>
      <w:r w:rsidR="009E6AFD" w:rsidRPr="00E32242">
        <w:rPr>
          <w:rStyle w:val="a6"/>
          <w:color w:val="FF0000"/>
        </w:rPr>
        <w:t>BGN</w:t>
      </w:r>
      <w:r w:rsidRPr="00E32242">
        <w:rPr>
          <w:b/>
          <w:bCs/>
          <w:color w:val="FF0000"/>
        </w:rPr>
        <w:t>/</w:t>
      </w:r>
      <w:r w:rsidRPr="00E32242">
        <w:rPr>
          <w:b/>
          <w:bCs/>
          <w:color w:val="FF0000"/>
          <w:lang w:val="en-US"/>
        </w:rPr>
        <w:t>PCGN (1965)</w:t>
      </w:r>
      <w:r w:rsidR="009E6AFD" w:rsidRPr="009713CA">
        <w:rPr>
          <w:color w:val="333333"/>
        </w:rPr>
        <w:t>.</w:t>
      </w:r>
    </w:p>
    <w:p w14:paraId="40E3DFEC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14:paraId="01123E53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9713CA">
        <w:rPr>
          <w:color w:val="333333"/>
        </w:rPr>
        <w:fldChar w:fldCharType="begin"/>
      </w:r>
      <w:r w:rsidRPr="009713CA">
        <w:rPr>
          <w:color w:val="333333"/>
        </w:rPr>
        <w:instrText xml:space="preserve"> INCLUDEPICTURE "http://at.khadi.kharkov.ua/images/img/translit-r1.png" \* MERGEFORMATINET </w:instrText>
      </w:r>
      <w:r w:rsidRPr="009713CA">
        <w:rPr>
          <w:color w:val="333333"/>
        </w:rPr>
        <w:fldChar w:fldCharType="separate"/>
      </w:r>
      <w:r w:rsidR="00837E32">
        <w:rPr>
          <w:color w:val="333333"/>
        </w:rPr>
        <w:fldChar w:fldCharType="begin"/>
      </w:r>
      <w:r w:rsidR="00837E32">
        <w:rPr>
          <w:color w:val="333333"/>
        </w:rPr>
        <w:instrText xml:space="preserve"> INCLUDEPICTURE  "http://at.khadi.kharkov.ua/images/img/translit-r1.png" \* MERGEFORMATINET </w:instrText>
      </w:r>
      <w:r w:rsidR="00837E32">
        <w:rPr>
          <w:color w:val="333333"/>
        </w:rPr>
        <w:fldChar w:fldCharType="separate"/>
      </w:r>
      <w:r w:rsidR="00B01F48">
        <w:rPr>
          <w:color w:val="333333"/>
        </w:rPr>
        <w:fldChar w:fldCharType="begin"/>
      </w:r>
      <w:r w:rsidR="00B01F48">
        <w:rPr>
          <w:color w:val="333333"/>
        </w:rPr>
        <w:instrText xml:space="preserve"> </w:instrText>
      </w:r>
      <w:r w:rsidR="00B01F48">
        <w:rPr>
          <w:color w:val="333333"/>
        </w:rPr>
        <w:instrText xml:space="preserve">INCLUDEPICTURE  "http://at.khadi.kharkov.ua/images/img/translit-r1.png" </w:instrText>
      </w:r>
      <w:r w:rsidR="00B01F48">
        <w:rPr>
          <w:color w:val="333333"/>
        </w:rPr>
        <w:instrText>\* MERGEFORMATINET</w:instrText>
      </w:r>
      <w:r w:rsidR="00B01F48">
        <w:rPr>
          <w:color w:val="333333"/>
        </w:rPr>
        <w:instrText xml:space="preserve"> </w:instrText>
      </w:r>
      <w:r w:rsidR="00B01F48">
        <w:rPr>
          <w:color w:val="333333"/>
        </w:rPr>
        <w:fldChar w:fldCharType="separate"/>
      </w:r>
      <w:r w:rsidR="00B01F48">
        <w:rPr>
          <w:color w:val="333333"/>
        </w:rPr>
        <w:pict w14:anchorId="36AB5C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5pt;height:270pt">
            <v:imagedata r:id="rId6" r:href="rId7"/>
          </v:shape>
        </w:pict>
      </w:r>
      <w:r w:rsidR="00B01F48">
        <w:rPr>
          <w:color w:val="333333"/>
        </w:rPr>
        <w:fldChar w:fldCharType="end"/>
      </w:r>
      <w:r w:rsidR="00837E32">
        <w:rPr>
          <w:color w:val="333333"/>
        </w:rPr>
        <w:fldChar w:fldCharType="end"/>
      </w:r>
      <w:r w:rsidRPr="009713CA">
        <w:rPr>
          <w:color w:val="333333"/>
        </w:rPr>
        <w:fldChar w:fldCharType="end"/>
      </w:r>
    </w:p>
    <w:p w14:paraId="33EDA49C" w14:textId="77777777" w:rsidR="009E6AFD" w:rsidRPr="005F5E29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5F5E29">
        <w:rPr>
          <w:color w:val="333333"/>
          <w:lang w:val="uk-UA"/>
        </w:rPr>
        <w:t>Вставля</w:t>
      </w:r>
      <w:r w:rsidR="00E32242" w:rsidRPr="005F5E29">
        <w:rPr>
          <w:color w:val="333333"/>
          <w:lang w:val="uk-UA"/>
        </w:rPr>
        <w:t>є</w:t>
      </w:r>
      <w:r w:rsidRPr="005F5E29">
        <w:rPr>
          <w:color w:val="333333"/>
          <w:lang w:val="uk-UA"/>
        </w:rPr>
        <w:t>м</w:t>
      </w:r>
      <w:r w:rsidR="00E32242" w:rsidRPr="005F5E29">
        <w:rPr>
          <w:color w:val="333333"/>
          <w:lang w:val="uk-UA"/>
        </w:rPr>
        <w:t>о</w:t>
      </w:r>
      <w:r w:rsidRPr="005F5E29">
        <w:rPr>
          <w:color w:val="333333"/>
          <w:lang w:val="uk-UA"/>
        </w:rPr>
        <w:t xml:space="preserve"> туд</w:t>
      </w:r>
      <w:r w:rsidR="00E32242" w:rsidRPr="005F5E29">
        <w:rPr>
          <w:color w:val="333333"/>
          <w:lang w:val="uk-UA"/>
        </w:rPr>
        <w:t>и</w:t>
      </w:r>
    </w:p>
    <w:p w14:paraId="3ED0BFD4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713CA">
        <w:t>Соколов А. Є. </w:t>
      </w:r>
      <w:r w:rsidRPr="009713CA">
        <w:rPr>
          <w:bCs/>
        </w:rPr>
        <w:t>Моделі та</w:t>
      </w:r>
      <w:r w:rsidRPr="009713CA">
        <w:rPr>
          <w:rStyle w:val="apple-converted-space"/>
          <w:bCs/>
        </w:rPr>
        <w:t> </w:t>
      </w:r>
      <w:r w:rsidRPr="009713CA">
        <w:rPr>
          <w:bCs/>
        </w:rPr>
        <w:t>інформаційні</w:t>
      </w:r>
      <w:r w:rsidRPr="009713CA">
        <w:rPr>
          <w:rStyle w:val="apple-converted-space"/>
          <w:bCs/>
        </w:rPr>
        <w:t> </w:t>
      </w:r>
      <w:r w:rsidRPr="009713CA">
        <w:rPr>
          <w:bCs/>
        </w:rPr>
        <w:t xml:space="preserve">технології інтенсифікації і підвищення якості комп'ютеризованого навчання </w:t>
      </w:r>
      <w:r w:rsidRPr="009713CA">
        <w:t>: автореф. дис. ... канд. техн. наук : 05.13.06 / А. Є. Соколов</w:t>
      </w:r>
    </w:p>
    <w:p w14:paraId="695BEE1C" w14:textId="77777777" w:rsidR="00223F38" w:rsidRPr="009713CA" w:rsidRDefault="00223F38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</w:p>
    <w:p w14:paraId="06CA9246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lang w:val="en-US"/>
        </w:rPr>
      </w:pPr>
      <w:r w:rsidRPr="009713CA">
        <w:rPr>
          <w:color w:val="333333"/>
        </w:rPr>
        <w:t>Нажима</w:t>
      </w:r>
      <w:r w:rsidR="005F5E29">
        <w:rPr>
          <w:color w:val="333333"/>
          <w:lang w:val="uk-UA"/>
        </w:rPr>
        <w:t>є</w:t>
      </w:r>
      <w:r w:rsidRPr="009713CA">
        <w:rPr>
          <w:color w:val="333333"/>
        </w:rPr>
        <w:t>м</w:t>
      </w:r>
      <w:r w:rsidR="005F5E29">
        <w:rPr>
          <w:color w:val="333333"/>
          <w:lang w:val="uk-UA"/>
        </w:rPr>
        <w:t>о</w:t>
      </w:r>
      <w:r w:rsidRPr="009713CA">
        <w:rPr>
          <w:color w:val="333333"/>
        </w:rPr>
        <w:t xml:space="preserve"> «Конвертувати»</w:t>
      </w:r>
      <w:r w:rsidRPr="009713CA">
        <w:rPr>
          <w:color w:val="333333"/>
          <w:lang w:val="en-US"/>
        </w:rPr>
        <w:t xml:space="preserve"> </w:t>
      </w:r>
    </w:p>
    <w:p w14:paraId="245A42B3" w14:textId="77777777" w:rsidR="009E6AFD" w:rsidRPr="009713CA" w:rsidRDefault="005F5E29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lang w:val="en-US"/>
        </w:rPr>
      </w:pPr>
      <w:r>
        <w:rPr>
          <w:color w:val="333333"/>
          <w:lang w:val="uk-UA"/>
        </w:rPr>
        <w:t>ОТРИМУЄМО</w:t>
      </w:r>
    </w:p>
    <w:p w14:paraId="35BD9A81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lang w:val="en-US"/>
        </w:rPr>
      </w:pPr>
    </w:p>
    <w:p w14:paraId="45DD19A9" w14:textId="77777777" w:rsidR="009E6AFD" w:rsidRPr="009713CA" w:rsidRDefault="00D82F27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9713CA">
        <w:rPr>
          <w:noProof/>
          <w:color w:val="333333"/>
        </w:rPr>
        <w:lastRenderedPageBreak/>
        <w:drawing>
          <wp:inline distT="0" distB="0" distL="0" distR="0" wp14:anchorId="6714EAC9" wp14:editId="287FFC95">
            <wp:extent cx="4429125" cy="3314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89" t="7451" r="41353" b="42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E3738" w14:textId="77777777" w:rsidR="009E6AFD" w:rsidRPr="009713CA" w:rsidRDefault="005F5E29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  <w:lang w:val="uk-UA"/>
        </w:rPr>
        <w:t>Це і є майже готова транслітерація, яку необхідно привести у відповідність до схеми</w:t>
      </w:r>
    </w:p>
    <w:p w14:paraId="5E093C7A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9713CA">
        <w:rPr>
          <w:color w:val="333333"/>
        </w:rPr>
        <w:fldChar w:fldCharType="begin"/>
      </w:r>
      <w:r w:rsidRPr="009713CA">
        <w:rPr>
          <w:color w:val="333333"/>
        </w:rPr>
        <w:instrText xml:space="preserve"> INCLUDEPICTURE "http://at.khadi.kharkov.ua/images/img/translit-r3.png" \* MERGEFORMATINET </w:instrText>
      </w:r>
      <w:r w:rsidRPr="009713CA">
        <w:rPr>
          <w:color w:val="333333"/>
        </w:rPr>
        <w:fldChar w:fldCharType="separate"/>
      </w:r>
      <w:r w:rsidR="00837E32">
        <w:rPr>
          <w:color w:val="333333"/>
        </w:rPr>
        <w:fldChar w:fldCharType="begin"/>
      </w:r>
      <w:r w:rsidR="00837E32">
        <w:rPr>
          <w:color w:val="333333"/>
        </w:rPr>
        <w:instrText xml:space="preserve"> INCLUDEPICTURE  "http://at.khadi.kharkov.ua/images/img/translit-r3.png" \* MERGEFORMATINET </w:instrText>
      </w:r>
      <w:r w:rsidR="00837E32">
        <w:rPr>
          <w:color w:val="333333"/>
        </w:rPr>
        <w:fldChar w:fldCharType="separate"/>
      </w:r>
      <w:r w:rsidR="00B01F48">
        <w:rPr>
          <w:color w:val="333333"/>
        </w:rPr>
        <w:fldChar w:fldCharType="begin"/>
      </w:r>
      <w:r w:rsidR="00B01F48">
        <w:rPr>
          <w:color w:val="333333"/>
        </w:rPr>
        <w:instrText xml:space="preserve"> </w:instrText>
      </w:r>
      <w:r w:rsidR="00B01F48">
        <w:rPr>
          <w:color w:val="333333"/>
        </w:rPr>
        <w:instrText>INCLUDEPICTURE  "http://at.khadi.kharkov.ua/images/img/translit-r3.png" \* MERGEFORMATINET</w:instrText>
      </w:r>
      <w:r w:rsidR="00B01F48">
        <w:rPr>
          <w:color w:val="333333"/>
        </w:rPr>
        <w:instrText xml:space="preserve"> </w:instrText>
      </w:r>
      <w:r w:rsidR="00B01F48">
        <w:rPr>
          <w:color w:val="333333"/>
        </w:rPr>
        <w:fldChar w:fldCharType="separate"/>
      </w:r>
      <w:r w:rsidR="00B01F48">
        <w:rPr>
          <w:color w:val="333333"/>
        </w:rPr>
        <w:pict w14:anchorId="5109B89E">
          <v:shape id="_x0000_i1026" type="#_x0000_t75" style="width:445.5pt;height:43.5pt">
            <v:imagedata r:id="rId9" r:href="rId10"/>
          </v:shape>
        </w:pict>
      </w:r>
      <w:r w:rsidR="00B01F48">
        <w:rPr>
          <w:color w:val="333333"/>
        </w:rPr>
        <w:fldChar w:fldCharType="end"/>
      </w:r>
      <w:r w:rsidR="00837E32">
        <w:rPr>
          <w:color w:val="333333"/>
        </w:rPr>
        <w:fldChar w:fldCharType="end"/>
      </w:r>
      <w:r w:rsidRPr="009713CA">
        <w:rPr>
          <w:color w:val="333333"/>
        </w:rPr>
        <w:fldChar w:fldCharType="end"/>
      </w:r>
    </w:p>
    <w:p w14:paraId="23620C0F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en-US"/>
        </w:rPr>
      </w:pPr>
    </w:p>
    <w:p w14:paraId="037558F8" w14:textId="77777777" w:rsidR="009E6AFD" w:rsidRPr="005F5E29" w:rsidRDefault="009E6AFD" w:rsidP="00223F38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color w:val="333333"/>
          <w:lang w:val="uk-UA"/>
        </w:rPr>
      </w:pPr>
      <w:r w:rsidRPr="005F5E29">
        <w:rPr>
          <w:rStyle w:val="a6"/>
          <w:color w:val="333333"/>
          <w:lang w:val="uk-UA"/>
        </w:rPr>
        <w:t>Технолог</w:t>
      </w:r>
      <w:r w:rsidR="005F5E29" w:rsidRPr="005F5E29">
        <w:rPr>
          <w:rStyle w:val="a6"/>
          <w:color w:val="333333"/>
          <w:lang w:val="uk-UA"/>
        </w:rPr>
        <w:t>і</w:t>
      </w:r>
      <w:r w:rsidRPr="005F5E29">
        <w:rPr>
          <w:rStyle w:val="a6"/>
          <w:color w:val="333333"/>
          <w:lang w:val="uk-UA"/>
        </w:rPr>
        <w:t>я п</w:t>
      </w:r>
      <w:r w:rsidR="005F5E29" w:rsidRPr="005F5E29">
        <w:rPr>
          <w:rStyle w:val="a6"/>
          <w:color w:val="333333"/>
          <w:lang w:val="uk-UA"/>
        </w:rPr>
        <w:t>і</w:t>
      </w:r>
      <w:r w:rsidRPr="005F5E29">
        <w:rPr>
          <w:rStyle w:val="a6"/>
          <w:color w:val="333333"/>
          <w:lang w:val="uk-UA"/>
        </w:rPr>
        <w:t xml:space="preserve">дготовки </w:t>
      </w:r>
      <w:r w:rsidR="005F5E29">
        <w:rPr>
          <w:rStyle w:val="a6"/>
          <w:color w:val="333333"/>
          <w:lang w:val="uk-UA"/>
        </w:rPr>
        <w:t>посилань з</w:t>
      </w:r>
      <w:r w:rsidRPr="005F5E29">
        <w:rPr>
          <w:rStyle w:val="a6"/>
          <w:color w:val="333333"/>
          <w:lang w:val="uk-UA"/>
        </w:rPr>
        <w:t xml:space="preserve"> </w:t>
      </w:r>
      <w:r w:rsidR="005F5E29">
        <w:rPr>
          <w:rStyle w:val="a6"/>
          <w:color w:val="333333"/>
          <w:lang w:val="uk-UA"/>
        </w:rPr>
        <w:t xml:space="preserve">використанням </w:t>
      </w:r>
      <w:r w:rsidRPr="005F5E29">
        <w:rPr>
          <w:rStyle w:val="a6"/>
          <w:color w:val="333333"/>
          <w:lang w:val="uk-UA"/>
        </w:rPr>
        <w:t>систем</w:t>
      </w:r>
      <w:r w:rsidR="005F5E29">
        <w:rPr>
          <w:rStyle w:val="a6"/>
          <w:color w:val="333333"/>
          <w:lang w:val="uk-UA"/>
        </w:rPr>
        <w:t>и</w:t>
      </w:r>
      <w:r w:rsidRPr="005F5E29">
        <w:rPr>
          <w:rStyle w:val="a6"/>
          <w:color w:val="333333"/>
          <w:lang w:val="uk-UA"/>
        </w:rPr>
        <w:t xml:space="preserve"> автоматич</w:t>
      </w:r>
      <w:r w:rsidR="005F5E29">
        <w:rPr>
          <w:rStyle w:val="a6"/>
          <w:color w:val="333333"/>
          <w:lang w:val="uk-UA"/>
        </w:rPr>
        <w:t>н</w:t>
      </w:r>
      <w:r w:rsidRPr="005F5E29">
        <w:rPr>
          <w:rStyle w:val="a6"/>
          <w:color w:val="333333"/>
          <w:lang w:val="uk-UA"/>
        </w:rPr>
        <w:t>о</w:t>
      </w:r>
      <w:r w:rsidR="005F5E29">
        <w:rPr>
          <w:rStyle w:val="a6"/>
          <w:color w:val="333333"/>
          <w:lang w:val="uk-UA"/>
        </w:rPr>
        <w:t>ї</w:t>
      </w:r>
      <w:r w:rsidRPr="005F5E29">
        <w:rPr>
          <w:rStyle w:val="a6"/>
          <w:color w:val="333333"/>
          <w:lang w:val="uk-UA"/>
        </w:rPr>
        <w:t xml:space="preserve"> трансл</w:t>
      </w:r>
      <w:r w:rsidR="005F5E29">
        <w:rPr>
          <w:rStyle w:val="a6"/>
          <w:color w:val="333333"/>
          <w:lang w:val="uk-UA"/>
        </w:rPr>
        <w:t>і</w:t>
      </w:r>
      <w:r w:rsidRPr="005F5E29">
        <w:rPr>
          <w:rStyle w:val="a6"/>
          <w:color w:val="333333"/>
          <w:lang w:val="uk-UA"/>
        </w:rPr>
        <w:t>терац</w:t>
      </w:r>
      <w:r w:rsidR="005F5E29">
        <w:rPr>
          <w:rStyle w:val="a6"/>
          <w:color w:val="333333"/>
          <w:lang w:val="uk-UA"/>
        </w:rPr>
        <w:t>ії</w:t>
      </w:r>
      <w:r w:rsidRPr="005F5E29">
        <w:rPr>
          <w:rStyle w:val="a6"/>
          <w:color w:val="333333"/>
          <w:lang w:val="uk-UA"/>
        </w:rPr>
        <w:t xml:space="preserve"> </w:t>
      </w:r>
      <w:r w:rsidR="005F5E29">
        <w:rPr>
          <w:rStyle w:val="a6"/>
          <w:color w:val="333333"/>
          <w:lang w:val="uk-UA"/>
        </w:rPr>
        <w:t>й</w:t>
      </w:r>
      <w:r w:rsidRPr="005F5E29">
        <w:rPr>
          <w:rStyle w:val="a6"/>
          <w:color w:val="333333"/>
          <w:lang w:val="uk-UA"/>
        </w:rPr>
        <w:t xml:space="preserve"> </w:t>
      </w:r>
      <w:r w:rsidR="005F5E29">
        <w:rPr>
          <w:rStyle w:val="a6"/>
          <w:color w:val="333333"/>
          <w:lang w:val="uk-UA"/>
        </w:rPr>
        <w:t>перекладача</w:t>
      </w:r>
    </w:p>
    <w:p w14:paraId="47E2DA71" w14:textId="77777777" w:rsidR="009E6AFD" w:rsidRPr="005F5E29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  <w:r w:rsidRPr="009713CA">
        <w:rPr>
          <w:color w:val="333333"/>
        </w:rPr>
        <w:t xml:space="preserve">1. </w:t>
      </w:r>
      <w:r w:rsidRPr="005F5E29">
        <w:rPr>
          <w:color w:val="333333"/>
          <w:lang w:val="uk-UA"/>
        </w:rPr>
        <w:t>Вам необх</w:t>
      </w:r>
      <w:r w:rsidR="005F5E29">
        <w:rPr>
          <w:color w:val="333333"/>
          <w:lang w:val="uk-UA"/>
        </w:rPr>
        <w:t>і</w:t>
      </w:r>
      <w:r w:rsidRPr="005F5E29">
        <w:rPr>
          <w:color w:val="333333"/>
          <w:lang w:val="uk-UA"/>
        </w:rPr>
        <w:t>д</w:t>
      </w:r>
      <w:r w:rsidR="005F5E29">
        <w:rPr>
          <w:color w:val="333333"/>
          <w:lang w:val="uk-UA"/>
        </w:rPr>
        <w:t>н</w:t>
      </w:r>
      <w:r w:rsidRPr="005F5E29">
        <w:rPr>
          <w:color w:val="333333"/>
          <w:lang w:val="uk-UA"/>
        </w:rPr>
        <w:t xml:space="preserve">о </w:t>
      </w:r>
      <w:r w:rsidR="005F5E29">
        <w:rPr>
          <w:color w:val="333333"/>
          <w:lang w:val="uk-UA"/>
        </w:rPr>
        <w:t xml:space="preserve">додати </w:t>
      </w:r>
      <w:r w:rsidRPr="005F5E29">
        <w:rPr>
          <w:color w:val="333333"/>
          <w:lang w:val="uk-UA"/>
        </w:rPr>
        <w:t>пере</w:t>
      </w:r>
      <w:r w:rsidR="005F5E29">
        <w:rPr>
          <w:color w:val="333333"/>
          <w:lang w:val="uk-UA"/>
        </w:rPr>
        <w:t>клад</w:t>
      </w:r>
      <w:r w:rsidRPr="005F5E29">
        <w:rPr>
          <w:color w:val="333333"/>
          <w:lang w:val="uk-UA"/>
        </w:rPr>
        <w:t xml:space="preserve"> назв</w:t>
      </w:r>
      <w:r w:rsidR="005F5E29">
        <w:rPr>
          <w:color w:val="333333"/>
          <w:lang w:val="uk-UA"/>
        </w:rPr>
        <w:t>и</w:t>
      </w:r>
      <w:r w:rsidRPr="005F5E29">
        <w:rPr>
          <w:color w:val="333333"/>
          <w:lang w:val="uk-UA"/>
        </w:rPr>
        <w:t xml:space="preserve"> стат</w:t>
      </w:r>
      <w:r w:rsidR="005F5E29">
        <w:rPr>
          <w:color w:val="333333"/>
          <w:lang w:val="uk-UA"/>
        </w:rPr>
        <w:t>ті</w:t>
      </w:r>
      <w:r w:rsidRPr="005F5E29">
        <w:rPr>
          <w:color w:val="333333"/>
          <w:lang w:val="uk-UA"/>
        </w:rPr>
        <w:t xml:space="preserve"> англ</w:t>
      </w:r>
      <w:r w:rsidR="005F5E29">
        <w:rPr>
          <w:color w:val="333333"/>
          <w:lang w:val="uk-UA"/>
        </w:rPr>
        <w:t>і</w:t>
      </w:r>
      <w:r w:rsidRPr="005F5E29">
        <w:rPr>
          <w:color w:val="333333"/>
          <w:lang w:val="uk-UA"/>
        </w:rPr>
        <w:t>йс</w:t>
      </w:r>
      <w:r w:rsidR="005F5E29">
        <w:rPr>
          <w:color w:val="333333"/>
          <w:lang w:val="uk-UA"/>
        </w:rPr>
        <w:t>ь</w:t>
      </w:r>
      <w:r w:rsidRPr="005F5E29">
        <w:rPr>
          <w:color w:val="333333"/>
          <w:lang w:val="uk-UA"/>
        </w:rPr>
        <w:t>ко</w:t>
      </w:r>
      <w:r w:rsidR="005F5E29">
        <w:rPr>
          <w:color w:val="333333"/>
          <w:lang w:val="uk-UA"/>
        </w:rPr>
        <w:t>ю</w:t>
      </w:r>
      <w:r w:rsidRPr="005F5E29">
        <w:rPr>
          <w:color w:val="333333"/>
          <w:lang w:val="uk-UA"/>
        </w:rPr>
        <w:t xml:space="preserve"> в квадратн</w:t>
      </w:r>
      <w:r w:rsidR="005F5E29">
        <w:rPr>
          <w:color w:val="333333"/>
          <w:lang w:val="uk-UA"/>
        </w:rPr>
        <w:t>и</w:t>
      </w:r>
      <w:r w:rsidRPr="005F5E29">
        <w:rPr>
          <w:color w:val="333333"/>
          <w:lang w:val="uk-UA"/>
        </w:rPr>
        <w:t xml:space="preserve">х </w:t>
      </w:r>
      <w:r w:rsidR="005F5E29">
        <w:rPr>
          <w:color w:val="333333"/>
          <w:lang w:val="uk-UA"/>
        </w:rPr>
        <w:t>дужках</w:t>
      </w:r>
      <w:r w:rsidRPr="005F5E29">
        <w:rPr>
          <w:color w:val="333333"/>
          <w:lang w:val="uk-UA"/>
        </w:rPr>
        <w:t>.</w:t>
      </w:r>
    </w:p>
    <w:p w14:paraId="64E2EB4E" w14:textId="77777777" w:rsidR="009E6AFD" w:rsidRPr="005F5E29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  <w:r w:rsidRPr="005F5E29">
        <w:rPr>
          <w:color w:val="333333"/>
          <w:lang w:val="uk-UA"/>
        </w:rPr>
        <w:t>2. Так</w:t>
      </w:r>
      <w:r w:rsidR="005F5E29">
        <w:rPr>
          <w:color w:val="333333"/>
          <w:lang w:val="uk-UA"/>
        </w:rPr>
        <w:t>о</w:t>
      </w:r>
      <w:r w:rsidRPr="005F5E29">
        <w:rPr>
          <w:color w:val="333333"/>
          <w:lang w:val="uk-UA"/>
        </w:rPr>
        <w:t>ж необх</w:t>
      </w:r>
      <w:r w:rsidR="005F5E29">
        <w:rPr>
          <w:color w:val="333333"/>
          <w:lang w:val="uk-UA"/>
        </w:rPr>
        <w:t>і</w:t>
      </w:r>
      <w:r w:rsidRPr="005F5E29">
        <w:rPr>
          <w:color w:val="333333"/>
          <w:lang w:val="uk-UA"/>
        </w:rPr>
        <w:t>д</w:t>
      </w:r>
      <w:r w:rsidR="005F5E29">
        <w:rPr>
          <w:color w:val="333333"/>
          <w:lang w:val="uk-UA"/>
        </w:rPr>
        <w:t>н</w:t>
      </w:r>
      <w:r w:rsidRPr="005F5E29">
        <w:rPr>
          <w:color w:val="333333"/>
          <w:lang w:val="uk-UA"/>
        </w:rPr>
        <w:t>о перевести на англ</w:t>
      </w:r>
      <w:r w:rsidR="005F5E29">
        <w:rPr>
          <w:color w:val="333333"/>
          <w:lang w:val="uk-UA"/>
        </w:rPr>
        <w:t>і</w:t>
      </w:r>
      <w:r w:rsidRPr="005F5E29">
        <w:rPr>
          <w:color w:val="333333"/>
          <w:lang w:val="uk-UA"/>
        </w:rPr>
        <w:t>йс</w:t>
      </w:r>
      <w:r w:rsidR="005F5E29">
        <w:rPr>
          <w:color w:val="333333"/>
          <w:lang w:val="uk-UA"/>
        </w:rPr>
        <w:t>ь</w:t>
      </w:r>
      <w:r w:rsidRPr="005F5E29">
        <w:rPr>
          <w:color w:val="333333"/>
          <w:lang w:val="uk-UA"/>
        </w:rPr>
        <w:t>к</w:t>
      </w:r>
      <w:r w:rsidR="005F5E29">
        <w:rPr>
          <w:color w:val="333333"/>
          <w:lang w:val="uk-UA"/>
        </w:rPr>
        <w:t>у</w:t>
      </w:r>
      <w:r w:rsidRPr="005F5E29">
        <w:rPr>
          <w:color w:val="333333"/>
          <w:lang w:val="uk-UA"/>
        </w:rPr>
        <w:t xml:space="preserve"> </w:t>
      </w:r>
      <w:r w:rsidR="005F5E29">
        <w:rPr>
          <w:color w:val="333333"/>
          <w:lang w:val="uk-UA"/>
        </w:rPr>
        <w:t>в</w:t>
      </w:r>
      <w:r w:rsidR="001E76DB">
        <w:rPr>
          <w:color w:val="333333"/>
          <w:lang w:val="uk-UA"/>
        </w:rPr>
        <w:t>и</w:t>
      </w:r>
      <w:r w:rsidR="005F5E29">
        <w:rPr>
          <w:color w:val="333333"/>
          <w:lang w:val="uk-UA"/>
        </w:rPr>
        <w:t>хідні данні</w:t>
      </w:r>
      <w:r w:rsidRPr="005F5E29">
        <w:rPr>
          <w:color w:val="333333"/>
          <w:lang w:val="uk-UA"/>
        </w:rPr>
        <w:t>:</w:t>
      </w:r>
    </w:p>
    <w:p w14:paraId="7069E966" w14:textId="77777777" w:rsidR="009E6AFD" w:rsidRPr="005F5E29" w:rsidRDefault="009E6AFD" w:rsidP="009E6AF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lang w:val="uk-UA"/>
        </w:rPr>
      </w:pPr>
      <w:r w:rsidRPr="005F5E29">
        <w:rPr>
          <w:color w:val="333333"/>
          <w:lang w:val="uk-UA"/>
        </w:rPr>
        <w:t>– по</w:t>
      </w:r>
      <w:r w:rsidR="005F5E29">
        <w:rPr>
          <w:color w:val="333333"/>
          <w:lang w:val="uk-UA"/>
        </w:rPr>
        <w:t>в</w:t>
      </w:r>
      <w:r w:rsidRPr="005F5E29">
        <w:rPr>
          <w:color w:val="333333"/>
          <w:lang w:val="uk-UA"/>
        </w:rPr>
        <w:t>н</w:t>
      </w:r>
      <w:r w:rsidR="005F5E29">
        <w:rPr>
          <w:color w:val="333333"/>
          <w:lang w:val="uk-UA"/>
        </w:rPr>
        <w:t>і</w:t>
      </w:r>
      <w:r w:rsidRPr="005F5E29">
        <w:rPr>
          <w:color w:val="333333"/>
          <w:lang w:val="uk-UA"/>
        </w:rPr>
        <w:t>стю пиш</w:t>
      </w:r>
      <w:r w:rsidR="005F5E29">
        <w:rPr>
          <w:color w:val="333333"/>
          <w:lang w:val="uk-UA"/>
        </w:rPr>
        <w:t>у</w:t>
      </w:r>
      <w:r w:rsidRPr="005F5E29">
        <w:rPr>
          <w:color w:val="333333"/>
          <w:lang w:val="uk-UA"/>
        </w:rPr>
        <w:t>т</w:t>
      </w:r>
      <w:r w:rsidR="005F5E29">
        <w:rPr>
          <w:color w:val="333333"/>
          <w:lang w:val="uk-UA"/>
        </w:rPr>
        <w:t>ь</w:t>
      </w:r>
      <w:r w:rsidRPr="005F5E29">
        <w:rPr>
          <w:color w:val="333333"/>
          <w:lang w:val="uk-UA"/>
        </w:rPr>
        <w:t xml:space="preserve"> назв</w:t>
      </w:r>
      <w:r w:rsidR="005F5E29">
        <w:rPr>
          <w:color w:val="333333"/>
          <w:lang w:val="uk-UA"/>
        </w:rPr>
        <w:t>у</w:t>
      </w:r>
      <w:r w:rsidRPr="005F5E29">
        <w:rPr>
          <w:color w:val="333333"/>
          <w:lang w:val="uk-UA"/>
        </w:rPr>
        <w:t xml:space="preserve"> </w:t>
      </w:r>
      <w:r w:rsidR="005F5E29">
        <w:rPr>
          <w:color w:val="333333"/>
          <w:lang w:val="uk-UA"/>
        </w:rPr>
        <w:t>міста</w:t>
      </w:r>
      <w:r w:rsidRPr="005F5E29">
        <w:rPr>
          <w:color w:val="333333"/>
          <w:lang w:val="uk-UA"/>
        </w:rPr>
        <w:t xml:space="preserve"> – м</w:t>
      </w:r>
      <w:r w:rsidR="005F5E29">
        <w:rPr>
          <w:color w:val="333333"/>
          <w:lang w:val="uk-UA"/>
        </w:rPr>
        <w:t>і</w:t>
      </w:r>
      <w:r w:rsidRPr="005F5E29">
        <w:rPr>
          <w:color w:val="333333"/>
          <w:lang w:val="uk-UA"/>
        </w:rPr>
        <w:t>с</w:t>
      </w:r>
      <w:r w:rsidR="005F5E29">
        <w:rPr>
          <w:color w:val="333333"/>
          <w:lang w:val="uk-UA"/>
        </w:rPr>
        <w:t>ця</w:t>
      </w:r>
      <w:r w:rsidRPr="005F5E29">
        <w:rPr>
          <w:color w:val="333333"/>
          <w:lang w:val="uk-UA"/>
        </w:rPr>
        <w:t xml:space="preserve"> </w:t>
      </w:r>
      <w:r w:rsidR="005F5E29">
        <w:rPr>
          <w:color w:val="333333"/>
          <w:lang w:val="uk-UA"/>
        </w:rPr>
        <w:t>видання</w:t>
      </w:r>
      <w:r w:rsidRPr="005F5E29">
        <w:rPr>
          <w:color w:val="333333"/>
          <w:lang w:val="uk-UA"/>
        </w:rPr>
        <w:t xml:space="preserve"> </w:t>
      </w:r>
      <w:r w:rsidR="005F5E29">
        <w:rPr>
          <w:color w:val="333333"/>
          <w:lang w:val="uk-UA"/>
        </w:rPr>
        <w:t>англійською</w:t>
      </w:r>
      <w:r w:rsidR="005F5E29" w:rsidRPr="005F5E29">
        <w:rPr>
          <w:color w:val="333333"/>
          <w:lang w:val="uk-UA"/>
        </w:rPr>
        <w:t>.</w:t>
      </w:r>
    </w:p>
    <w:p w14:paraId="2A2BD4A2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  <w:r w:rsidRPr="005F5E29">
        <w:rPr>
          <w:rStyle w:val="a6"/>
          <w:color w:val="333333"/>
          <w:lang w:val="uk-UA"/>
        </w:rPr>
        <w:t>Херсон</w:t>
      </w:r>
      <w:r w:rsidRPr="009713CA">
        <w:rPr>
          <w:rStyle w:val="a6"/>
          <w:color w:val="333333"/>
        </w:rPr>
        <w:t xml:space="preserve"> – </w:t>
      </w:r>
      <w:r w:rsidRPr="009713CA">
        <w:rPr>
          <w:rStyle w:val="a6"/>
          <w:color w:val="333333"/>
          <w:lang w:val="en-US"/>
        </w:rPr>
        <w:t>K</w:t>
      </w:r>
      <w:r w:rsidRPr="009713CA">
        <w:rPr>
          <w:rStyle w:val="a6"/>
          <w:color w:val="333333"/>
        </w:rPr>
        <w:t>herson</w:t>
      </w:r>
    </w:p>
    <w:p w14:paraId="6E8917F3" w14:textId="77777777" w:rsidR="009E6AFD" w:rsidRPr="009713CA" w:rsidRDefault="009E6AFD" w:rsidP="001E76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</w:rPr>
      </w:pPr>
      <w:r w:rsidRPr="009713CA">
        <w:rPr>
          <w:color w:val="333333"/>
        </w:rPr>
        <w:t xml:space="preserve">– </w:t>
      </w:r>
      <w:r w:rsidR="001E76DB">
        <w:rPr>
          <w:color w:val="333333"/>
          <w:lang w:val="uk-UA"/>
        </w:rPr>
        <w:t>видавництво краще позначати додаванням слова</w:t>
      </w:r>
      <w:r w:rsidRPr="009713CA">
        <w:rPr>
          <w:color w:val="333333"/>
        </w:rPr>
        <w:t xml:space="preserve"> Publ., </w:t>
      </w:r>
      <w:r w:rsidR="001E76DB">
        <w:rPr>
          <w:color w:val="333333"/>
          <w:lang w:val="uk-UA"/>
        </w:rPr>
        <w:t>відомості про видавництво є факультативними тільки для статті і їх можна не надавати</w:t>
      </w:r>
      <w:r w:rsidRPr="009713CA">
        <w:rPr>
          <w:color w:val="333333"/>
        </w:rPr>
        <w:t xml:space="preserve">. </w:t>
      </w:r>
      <w:r w:rsidR="001E76DB">
        <w:rPr>
          <w:color w:val="333333"/>
          <w:lang w:val="uk-UA"/>
        </w:rPr>
        <w:t>Для всіх інших посилань назву видавництва писати обов’язково, але не латин</w:t>
      </w:r>
      <w:r w:rsidR="00887F86">
        <w:rPr>
          <w:color w:val="333333"/>
          <w:lang w:val="uk-UA"/>
        </w:rPr>
        <w:t>ицею</w:t>
      </w:r>
      <w:r w:rsidR="001E76DB">
        <w:rPr>
          <w:color w:val="333333"/>
          <w:lang w:val="uk-UA"/>
        </w:rPr>
        <w:t>, а транслітерацією, використовуючи</w:t>
      </w:r>
      <w:r w:rsidR="001E76DB">
        <w:rPr>
          <w:rStyle w:val="apple-converted-space"/>
          <w:color w:val="333333"/>
          <w:lang w:val="uk-UA"/>
        </w:rPr>
        <w:t xml:space="preserve"> </w:t>
      </w:r>
      <w:hyperlink r:id="rId11" w:tgtFrame="_blank" w:history="1">
        <w:r w:rsidRPr="009713CA">
          <w:rPr>
            <w:rStyle w:val="a5"/>
            <w:color w:val="000080"/>
          </w:rPr>
          <w:t>http://www.translit.kh.ua</w:t>
        </w:r>
      </w:hyperlink>
      <w:r w:rsidRPr="009713CA">
        <w:rPr>
          <w:color w:val="333333"/>
        </w:rPr>
        <w:t>.</w:t>
      </w:r>
    </w:p>
    <w:p w14:paraId="1C68C1F6" w14:textId="77777777" w:rsidR="009E6AFD" w:rsidRPr="009713CA" w:rsidRDefault="001E76D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rStyle w:val="a6"/>
          <w:color w:val="333333"/>
          <w:lang w:val="uk-UA"/>
        </w:rPr>
        <w:t>Видавництво</w:t>
      </w:r>
      <w:r w:rsidR="009E6AFD" w:rsidRPr="009713CA">
        <w:rPr>
          <w:rStyle w:val="a6"/>
          <w:color w:val="333333"/>
        </w:rPr>
        <w:t xml:space="preserve"> </w:t>
      </w:r>
      <w:r w:rsidR="009E6AFD" w:rsidRPr="009713CA">
        <w:rPr>
          <w:b/>
        </w:rPr>
        <w:t>Херсон. нац. техн. ун-т</w:t>
      </w:r>
      <w:r w:rsidR="009E6AFD" w:rsidRPr="009713CA">
        <w:rPr>
          <w:rStyle w:val="a6"/>
          <w:color w:val="333333"/>
        </w:rPr>
        <w:t xml:space="preserve"> – </w:t>
      </w:r>
      <w:r w:rsidR="009E6AFD" w:rsidRPr="009713CA">
        <w:rPr>
          <w:rStyle w:val="a6"/>
          <w:color w:val="333333"/>
          <w:lang w:val="en-US"/>
        </w:rPr>
        <w:t>Kherson</w:t>
      </w:r>
      <w:r w:rsidR="009E6AFD" w:rsidRPr="009713CA">
        <w:rPr>
          <w:rStyle w:val="a6"/>
          <w:color w:val="333333"/>
        </w:rPr>
        <w:t xml:space="preserve"> </w:t>
      </w:r>
      <w:r w:rsidR="009E6AFD" w:rsidRPr="009713CA">
        <w:rPr>
          <w:rStyle w:val="a6"/>
          <w:color w:val="333333"/>
          <w:lang w:val="en-US"/>
        </w:rPr>
        <w:t>nat</w:t>
      </w:r>
      <w:r w:rsidR="009E6AFD" w:rsidRPr="009713CA">
        <w:rPr>
          <w:rStyle w:val="a6"/>
          <w:color w:val="333333"/>
        </w:rPr>
        <w:t xml:space="preserve">. </w:t>
      </w:r>
      <w:r w:rsidR="009E6AFD" w:rsidRPr="009713CA">
        <w:rPr>
          <w:rStyle w:val="a6"/>
          <w:color w:val="333333"/>
          <w:lang w:val="en-US"/>
        </w:rPr>
        <w:t>techn</w:t>
      </w:r>
      <w:r w:rsidR="009E6AFD" w:rsidRPr="009713CA">
        <w:rPr>
          <w:rStyle w:val="a6"/>
          <w:color w:val="333333"/>
        </w:rPr>
        <w:t xml:space="preserve">. </w:t>
      </w:r>
      <w:r w:rsidR="009E6AFD" w:rsidRPr="009713CA">
        <w:rPr>
          <w:rStyle w:val="a6"/>
          <w:color w:val="333333"/>
          <w:lang w:val="en-US"/>
        </w:rPr>
        <w:t>univ</w:t>
      </w:r>
      <w:r w:rsidR="009E6AFD" w:rsidRPr="009713CA">
        <w:rPr>
          <w:rStyle w:val="a6"/>
          <w:color w:val="333333"/>
        </w:rPr>
        <w:t xml:space="preserve">. </w:t>
      </w:r>
      <w:r w:rsidR="009E6AFD" w:rsidRPr="009713CA">
        <w:rPr>
          <w:b/>
          <w:color w:val="333333"/>
        </w:rPr>
        <w:t>Publ.</w:t>
      </w:r>
    </w:p>
    <w:p w14:paraId="79E5B76E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lang w:val="uk-UA"/>
        </w:rPr>
      </w:pPr>
      <w:r w:rsidRPr="009713CA">
        <w:rPr>
          <w:color w:val="333333"/>
        </w:rPr>
        <w:t xml:space="preserve">– </w:t>
      </w:r>
      <w:r w:rsidR="001E76DB">
        <w:rPr>
          <w:color w:val="333333"/>
          <w:lang w:val="uk-UA"/>
        </w:rPr>
        <w:t>рік</w:t>
      </w:r>
      <w:r w:rsidRPr="009713CA">
        <w:rPr>
          <w:color w:val="333333"/>
        </w:rPr>
        <w:t xml:space="preserve"> </w:t>
      </w:r>
      <w:r w:rsidR="001E76DB">
        <w:rPr>
          <w:color w:val="333333"/>
          <w:lang w:val="uk-UA"/>
        </w:rPr>
        <w:t>і</w:t>
      </w:r>
      <w:r w:rsidRPr="009713CA">
        <w:rPr>
          <w:color w:val="333333"/>
        </w:rPr>
        <w:t xml:space="preserve"> номер </w:t>
      </w:r>
      <w:r w:rsidR="001E76DB">
        <w:rPr>
          <w:color w:val="333333"/>
          <w:lang w:val="uk-UA"/>
        </w:rPr>
        <w:t>залишаємо без змін</w:t>
      </w:r>
      <w:r w:rsidRPr="009713CA">
        <w:rPr>
          <w:color w:val="333333"/>
        </w:rPr>
        <w:t xml:space="preserve"> </w:t>
      </w:r>
      <w:r w:rsidRPr="009713CA">
        <w:rPr>
          <w:b/>
          <w:color w:val="333333"/>
        </w:rPr>
        <w:t>2011</w:t>
      </w:r>
    </w:p>
    <w:p w14:paraId="7CBAF895" w14:textId="77777777" w:rsidR="009E6AFD" w:rsidRPr="001E76DB" w:rsidRDefault="009E6AFD" w:rsidP="009E6AF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lang w:val="uk-UA"/>
        </w:rPr>
      </w:pPr>
      <w:r w:rsidRPr="009713CA">
        <w:rPr>
          <w:color w:val="333333"/>
        </w:rPr>
        <w:t>– в</w:t>
      </w:r>
      <w:r w:rsidR="001E76DB">
        <w:rPr>
          <w:color w:val="333333"/>
          <w:lang w:val="uk-UA"/>
        </w:rPr>
        <w:t>и</w:t>
      </w:r>
      <w:r w:rsidRPr="009713CA">
        <w:rPr>
          <w:color w:val="333333"/>
        </w:rPr>
        <w:t>пуск журнал</w:t>
      </w:r>
      <w:r w:rsidR="001E76DB">
        <w:rPr>
          <w:color w:val="333333"/>
          <w:lang w:val="uk-UA"/>
        </w:rPr>
        <w:t>у</w:t>
      </w:r>
      <w:r w:rsidRPr="009713CA">
        <w:rPr>
          <w:color w:val="333333"/>
        </w:rPr>
        <w:t xml:space="preserve"> </w:t>
      </w:r>
      <w:r w:rsidR="001E76DB">
        <w:rPr>
          <w:color w:val="333333"/>
          <w:lang w:val="uk-UA"/>
        </w:rPr>
        <w:t>змінюємо таким чином</w:t>
      </w:r>
      <w:r w:rsidRPr="009713CA">
        <w:rPr>
          <w:color w:val="333333"/>
        </w:rPr>
        <w:t xml:space="preserve">: </w:t>
      </w:r>
      <w:r w:rsidR="001E76DB">
        <w:rPr>
          <w:color w:val="333333"/>
          <w:lang w:val="uk-UA"/>
        </w:rPr>
        <w:t>«</w:t>
      </w:r>
      <w:r w:rsidRPr="009713CA">
        <w:rPr>
          <w:color w:val="333333"/>
        </w:rPr>
        <w:t>В</w:t>
      </w:r>
      <w:r w:rsidR="001E76DB">
        <w:rPr>
          <w:color w:val="333333"/>
          <w:lang w:val="uk-UA"/>
        </w:rPr>
        <w:t>и</w:t>
      </w:r>
      <w:r w:rsidRPr="009713CA">
        <w:rPr>
          <w:color w:val="333333"/>
        </w:rPr>
        <w:t>п.</w:t>
      </w:r>
      <w:r w:rsidR="001E76DB">
        <w:rPr>
          <w:color w:val="333333"/>
          <w:lang w:val="uk-UA"/>
        </w:rPr>
        <w:t>»</w:t>
      </w:r>
      <w:r w:rsidRPr="009713CA">
        <w:rPr>
          <w:color w:val="333333"/>
        </w:rPr>
        <w:t xml:space="preserve"> </w:t>
      </w:r>
      <w:r w:rsidR="001E76DB">
        <w:rPr>
          <w:color w:val="333333"/>
          <w:lang w:val="uk-UA"/>
        </w:rPr>
        <w:t>змінюємо</w:t>
      </w:r>
      <w:r w:rsidRPr="009713CA">
        <w:rPr>
          <w:color w:val="333333"/>
        </w:rPr>
        <w:t xml:space="preserve"> на </w:t>
      </w:r>
      <w:r w:rsidR="001E76DB">
        <w:rPr>
          <w:color w:val="333333"/>
          <w:lang w:val="uk-UA"/>
        </w:rPr>
        <w:t>«</w:t>
      </w:r>
      <w:r w:rsidRPr="009713CA">
        <w:rPr>
          <w:b/>
          <w:color w:val="333333"/>
        </w:rPr>
        <w:t>vol.</w:t>
      </w:r>
      <w:r w:rsidR="001E76DB">
        <w:rPr>
          <w:b/>
          <w:color w:val="333333"/>
          <w:lang w:val="uk-UA"/>
        </w:rPr>
        <w:t>»</w:t>
      </w:r>
      <w:r w:rsidRPr="009713CA">
        <w:rPr>
          <w:color w:val="333333"/>
        </w:rPr>
        <w:t xml:space="preserve">, </w:t>
      </w:r>
      <w:r w:rsidR="001E76DB">
        <w:rPr>
          <w:color w:val="333333"/>
          <w:lang w:val="uk-UA"/>
        </w:rPr>
        <w:t>«</w:t>
      </w:r>
      <w:r w:rsidRPr="009713CA">
        <w:rPr>
          <w:color w:val="333333"/>
        </w:rPr>
        <w:t>№</w:t>
      </w:r>
      <w:r w:rsidR="001E76DB">
        <w:rPr>
          <w:color w:val="333333"/>
          <w:lang w:val="uk-UA"/>
        </w:rPr>
        <w:t>»</w:t>
      </w:r>
      <w:r w:rsidRPr="009713CA">
        <w:rPr>
          <w:color w:val="333333"/>
        </w:rPr>
        <w:t xml:space="preserve"> меняем на </w:t>
      </w:r>
      <w:r w:rsidR="001E76DB">
        <w:rPr>
          <w:color w:val="333333"/>
          <w:lang w:val="uk-UA"/>
        </w:rPr>
        <w:t>«</w:t>
      </w:r>
      <w:r w:rsidRPr="009713CA">
        <w:rPr>
          <w:b/>
          <w:color w:val="333333"/>
          <w:lang w:val="en-US"/>
        </w:rPr>
        <w:t>no</w:t>
      </w:r>
      <w:r w:rsidRPr="009713CA">
        <w:rPr>
          <w:b/>
          <w:color w:val="333333"/>
        </w:rPr>
        <w:t>.</w:t>
      </w:r>
      <w:r w:rsidR="001E76DB">
        <w:rPr>
          <w:b/>
          <w:color w:val="333333"/>
          <w:lang w:val="uk-UA"/>
        </w:rPr>
        <w:t>»</w:t>
      </w:r>
    </w:p>
    <w:p w14:paraId="2BDF75A0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  <w:r w:rsidRPr="009713CA">
        <w:rPr>
          <w:rStyle w:val="a6"/>
          <w:color w:val="333333"/>
        </w:rPr>
        <w:t>В</w:t>
      </w:r>
      <w:r w:rsidR="001E76DB">
        <w:rPr>
          <w:rStyle w:val="a6"/>
          <w:color w:val="333333"/>
          <w:lang w:val="uk-UA"/>
        </w:rPr>
        <w:t>и</w:t>
      </w:r>
      <w:r w:rsidRPr="009713CA">
        <w:rPr>
          <w:rStyle w:val="a6"/>
          <w:color w:val="333333"/>
        </w:rPr>
        <w:t>п. 1 – vol. 1</w:t>
      </w:r>
    </w:p>
    <w:p w14:paraId="36B03A97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9713CA">
        <w:rPr>
          <w:rStyle w:val="a6"/>
          <w:color w:val="333333"/>
        </w:rPr>
        <w:t xml:space="preserve">№ 1 – </w:t>
      </w:r>
      <w:r w:rsidRPr="009713CA">
        <w:rPr>
          <w:rStyle w:val="a6"/>
          <w:color w:val="333333"/>
          <w:lang w:val="en-US"/>
        </w:rPr>
        <w:t>no</w:t>
      </w:r>
      <w:r w:rsidRPr="009713CA">
        <w:rPr>
          <w:rStyle w:val="a6"/>
          <w:color w:val="333333"/>
        </w:rPr>
        <w:t>. 1</w:t>
      </w:r>
    </w:p>
    <w:p w14:paraId="21C486ED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</w:rPr>
      </w:pPr>
      <w:r w:rsidRPr="009713CA">
        <w:rPr>
          <w:color w:val="333333"/>
        </w:rPr>
        <w:t xml:space="preserve">– </w:t>
      </w:r>
      <w:r w:rsidR="001E76DB">
        <w:rPr>
          <w:color w:val="333333"/>
          <w:lang w:val="uk-UA"/>
        </w:rPr>
        <w:t xml:space="preserve">сторінки вказуємо </w:t>
      </w:r>
      <w:r w:rsidRPr="009713CA">
        <w:rPr>
          <w:color w:val="333333"/>
        </w:rPr>
        <w:t xml:space="preserve">таким </w:t>
      </w:r>
      <w:r w:rsidR="001E76DB">
        <w:rPr>
          <w:color w:val="333333"/>
          <w:lang w:val="uk-UA"/>
        </w:rPr>
        <w:t>чином</w:t>
      </w:r>
      <w:r w:rsidRPr="009713CA">
        <w:rPr>
          <w:color w:val="333333"/>
        </w:rPr>
        <w:t>:</w:t>
      </w:r>
    </w:p>
    <w:p w14:paraId="0B79044C" w14:textId="77777777" w:rsidR="009E6AFD" w:rsidRPr="009E6AFD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9713CA">
        <w:rPr>
          <w:rStyle w:val="a6"/>
          <w:color w:val="333333"/>
        </w:rPr>
        <w:t>С. 8–10 – pp. 8-10</w:t>
      </w:r>
      <w:r w:rsidRPr="009E6AFD">
        <w:rPr>
          <w:rStyle w:val="a6"/>
          <w:color w:val="333333"/>
        </w:rPr>
        <w:t>.</w:t>
      </w:r>
    </w:p>
    <w:p w14:paraId="3CA6950D" w14:textId="77777777" w:rsidR="009E6AFD" w:rsidRPr="009E6AFD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9713CA">
        <w:rPr>
          <w:rStyle w:val="a6"/>
          <w:color w:val="333333"/>
        </w:rPr>
        <w:t>C. 25 – p. 25</w:t>
      </w:r>
      <w:r w:rsidRPr="009E6AFD">
        <w:rPr>
          <w:rStyle w:val="a6"/>
          <w:color w:val="333333"/>
        </w:rPr>
        <w:t>.</w:t>
      </w:r>
    </w:p>
    <w:p w14:paraId="5DB0EB76" w14:textId="77777777" w:rsidR="009E6AFD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  <w:r w:rsidRPr="009713CA">
        <w:rPr>
          <w:rStyle w:val="a6"/>
          <w:color w:val="333333"/>
        </w:rPr>
        <w:t>350 с. – 350 p.</w:t>
      </w:r>
    </w:p>
    <w:p w14:paraId="6746029A" w14:textId="77777777" w:rsidR="00370FFA" w:rsidRPr="009713CA" w:rsidRDefault="00370FFA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03DECE00" w14:textId="77777777" w:rsidR="009E6AFD" w:rsidRPr="009713CA" w:rsidRDefault="00887F86" w:rsidP="00347E42">
      <w:pPr>
        <w:pStyle w:val="a3"/>
        <w:shd w:val="clear" w:color="auto" w:fill="D9D9D9"/>
        <w:spacing w:before="0" w:beforeAutospacing="0" w:after="0" w:afterAutospacing="0"/>
        <w:jc w:val="center"/>
        <w:rPr>
          <w:color w:val="333333"/>
        </w:rPr>
      </w:pPr>
      <w:r>
        <w:rPr>
          <w:rStyle w:val="a6"/>
          <w:color w:val="333333"/>
          <w:lang w:val="uk-UA"/>
        </w:rPr>
        <w:t>Ви</w:t>
      </w:r>
      <w:r w:rsidRPr="00887F86">
        <w:rPr>
          <w:rStyle w:val="a6"/>
          <w:color w:val="333333"/>
          <w:lang w:val="uk-UA"/>
        </w:rPr>
        <w:t xml:space="preserve">даляємо </w:t>
      </w:r>
      <w:r w:rsidR="009E6AFD" w:rsidRPr="00887F86">
        <w:rPr>
          <w:rStyle w:val="a6"/>
          <w:color w:val="333333"/>
          <w:lang w:val="uk-UA"/>
        </w:rPr>
        <w:t>спец</w:t>
      </w:r>
      <w:r w:rsidRPr="00887F86">
        <w:rPr>
          <w:rStyle w:val="a6"/>
          <w:color w:val="333333"/>
          <w:lang w:val="uk-UA"/>
        </w:rPr>
        <w:t>і</w:t>
      </w:r>
      <w:r w:rsidR="009E6AFD" w:rsidRPr="00887F86">
        <w:rPr>
          <w:rStyle w:val="a6"/>
          <w:color w:val="333333"/>
          <w:lang w:val="uk-UA"/>
        </w:rPr>
        <w:t>альн</w:t>
      </w:r>
      <w:r w:rsidRPr="00887F86">
        <w:rPr>
          <w:rStyle w:val="a6"/>
          <w:color w:val="333333"/>
          <w:lang w:val="uk-UA"/>
        </w:rPr>
        <w:t>і</w:t>
      </w:r>
      <w:r w:rsidR="009E6AFD" w:rsidRPr="00887F86">
        <w:rPr>
          <w:rStyle w:val="a6"/>
          <w:color w:val="333333"/>
          <w:lang w:val="uk-UA"/>
        </w:rPr>
        <w:t xml:space="preserve"> р</w:t>
      </w:r>
      <w:r w:rsidRPr="00887F86">
        <w:rPr>
          <w:rStyle w:val="a6"/>
          <w:color w:val="333333"/>
          <w:lang w:val="uk-UA"/>
        </w:rPr>
        <w:t>о</w:t>
      </w:r>
      <w:r w:rsidR="009E6AFD" w:rsidRPr="00887F86">
        <w:rPr>
          <w:rStyle w:val="a6"/>
          <w:color w:val="333333"/>
          <w:lang w:val="uk-UA"/>
        </w:rPr>
        <w:t>зд</w:t>
      </w:r>
      <w:r w:rsidRPr="00887F86">
        <w:rPr>
          <w:rStyle w:val="a6"/>
          <w:color w:val="333333"/>
          <w:lang w:val="uk-UA"/>
        </w:rPr>
        <w:t>і</w:t>
      </w:r>
      <w:r w:rsidR="009E6AFD" w:rsidRPr="00887F86">
        <w:rPr>
          <w:rStyle w:val="a6"/>
          <w:color w:val="333333"/>
          <w:lang w:val="uk-UA"/>
        </w:rPr>
        <w:t>л</w:t>
      </w:r>
      <w:r w:rsidRPr="00887F86">
        <w:rPr>
          <w:rStyle w:val="a6"/>
          <w:color w:val="333333"/>
          <w:lang w:val="uk-UA"/>
        </w:rPr>
        <w:t>ьники</w:t>
      </w:r>
      <w:r w:rsidR="009E6AFD" w:rsidRPr="00887F86">
        <w:rPr>
          <w:rStyle w:val="a6"/>
          <w:color w:val="333333"/>
          <w:lang w:val="uk-UA"/>
        </w:rPr>
        <w:t xml:space="preserve"> меж СЛОВАМИ</w:t>
      </w:r>
      <w:r w:rsidR="009E6AFD" w:rsidRPr="009713CA">
        <w:rPr>
          <w:rStyle w:val="a6"/>
          <w:color w:val="333333"/>
        </w:rPr>
        <w:t xml:space="preserve"> (“//”, “–“, “/” )</w:t>
      </w:r>
    </w:p>
    <w:p w14:paraId="159199BD" w14:textId="77777777" w:rsidR="009E6AFD" w:rsidRPr="00887F86" w:rsidRDefault="00887F86" w:rsidP="00347E42">
      <w:pPr>
        <w:pStyle w:val="a3"/>
        <w:shd w:val="clear" w:color="auto" w:fill="D9D9D9"/>
        <w:spacing w:before="0" w:beforeAutospacing="0" w:after="0" w:afterAutospacing="0"/>
        <w:jc w:val="center"/>
        <w:rPr>
          <w:color w:val="333333"/>
          <w:sz w:val="22"/>
          <w:szCs w:val="22"/>
          <w:lang w:val="uk-UA"/>
        </w:rPr>
      </w:pPr>
      <w:r>
        <w:rPr>
          <w:rStyle w:val="a6"/>
          <w:color w:val="333333"/>
          <w:sz w:val="22"/>
          <w:szCs w:val="22"/>
          <w:lang w:val="uk-UA"/>
        </w:rPr>
        <w:t xml:space="preserve">ОБОВ’ЯЗКОВО </w:t>
      </w:r>
      <w:r w:rsidR="009E6AFD" w:rsidRPr="00347E42">
        <w:rPr>
          <w:rStyle w:val="a6"/>
          <w:color w:val="333333"/>
          <w:sz w:val="22"/>
          <w:szCs w:val="22"/>
        </w:rPr>
        <w:t>В</w:t>
      </w:r>
      <w:r>
        <w:rPr>
          <w:rStyle w:val="a6"/>
          <w:color w:val="333333"/>
          <w:sz w:val="22"/>
          <w:szCs w:val="22"/>
          <w:lang w:val="uk-UA"/>
        </w:rPr>
        <w:t>И</w:t>
      </w:r>
      <w:r w:rsidR="009E6AFD" w:rsidRPr="00347E42">
        <w:rPr>
          <w:rStyle w:val="a6"/>
          <w:color w:val="333333"/>
          <w:sz w:val="22"/>
          <w:szCs w:val="22"/>
        </w:rPr>
        <w:t>Д</w:t>
      </w:r>
      <w:r>
        <w:rPr>
          <w:rStyle w:val="a6"/>
          <w:color w:val="333333"/>
          <w:sz w:val="22"/>
          <w:szCs w:val="22"/>
          <w:lang w:val="uk-UA"/>
        </w:rPr>
        <w:t>І</w:t>
      </w:r>
      <w:r w:rsidR="009E6AFD" w:rsidRPr="00347E42">
        <w:rPr>
          <w:rStyle w:val="a6"/>
          <w:color w:val="333333"/>
          <w:sz w:val="22"/>
          <w:szCs w:val="22"/>
        </w:rPr>
        <w:t>ЛЯ</w:t>
      </w:r>
      <w:r>
        <w:rPr>
          <w:rStyle w:val="a6"/>
          <w:color w:val="333333"/>
          <w:sz w:val="22"/>
          <w:szCs w:val="22"/>
          <w:lang w:val="uk-UA"/>
        </w:rPr>
        <w:t>Є</w:t>
      </w:r>
      <w:r w:rsidR="009E6AFD" w:rsidRPr="00347E42">
        <w:rPr>
          <w:rStyle w:val="a6"/>
          <w:color w:val="333333"/>
          <w:sz w:val="22"/>
          <w:szCs w:val="22"/>
        </w:rPr>
        <w:t>М</w:t>
      </w:r>
      <w:r>
        <w:rPr>
          <w:rStyle w:val="a6"/>
          <w:color w:val="333333"/>
          <w:sz w:val="22"/>
          <w:szCs w:val="22"/>
          <w:lang w:val="uk-UA"/>
        </w:rPr>
        <w:t>О</w:t>
      </w:r>
      <w:r>
        <w:rPr>
          <w:rStyle w:val="apple-converted-space"/>
          <w:b/>
          <w:bCs/>
          <w:color w:val="333333"/>
          <w:sz w:val="22"/>
          <w:szCs w:val="22"/>
          <w:lang w:val="uk-UA"/>
        </w:rPr>
        <w:t xml:space="preserve"> </w:t>
      </w:r>
      <w:r w:rsidR="009E6AFD" w:rsidRPr="00347E42">
        <w:rPr>
          <w:rStyle w:val="a6"/>
          <w:color w:val="333333"/>
          <w:sz w:val="22"/>
          <w:szCs w:val="22"/>
        </w:rPr>
        <w:t>КУРСИВОМ НАЗВ</w:t>
      </w:r>
      <w:r>
        <w:rPr>
          <w:rStyle w:val="a6"/>
          <w:color w:val="333333"/>
          <w:sz w:val="22"/>
          <w:szCs w:val="22"/>
          <w:lang w:val="uk-UA"/>
        </w:rPr>
        <w:t>У</w:t>
      </w:r>
      <w:r w:rsidR="009E6AFD" w:rsidRPr="00347E42">
        <w:rPr>
          <w:rStyle w:val="a6"/>
          <w:color w:val="333333"/>
          <w:sz w:val="22"/>
          <w:szCs w:val="22"/>
        </w:rPr>
        <w:t xml:space="preserve"> </w:t>
      </w:r>
      <w:r>
        <w:rPr>
          <w:rStyle w:val="a6"/>
          <w:color w:val="333333"/>
          <w:sz w:val="22"/>
          <w:szCs w:val="22"/>
          <w:lang w:val="uk-UA"/>
        </w:rPr>
        <w:t>ДЖЕРЕЛА</w:t>
      </w:r>
    </w:p>
    <w:p w14:paraId="0DC3A2EF" w14:textId="77777777" w:rsidR="009E6AFD" w:rsidRPr="00370FFA" w:rsidRDefault="009E6AFD" w:rsidP="00347E42">
      <w:pPr>
        <w:pStyle w:val="a3"/>
        <w:shd w:val="clear" w:color="auto" w:fill="D9D9D9"/>
        <w:spacing w:before="0" w:beforeAutospacing="0" w:after="0" w:afterAutospacing="0"/>
        <w:jc w:val="center"/>
        <w:rPr>
          <w:rStyle w:val="a6"/>
          <w:color w:val="333333"/>
          <w:sz w:val="18"/>
          <w:szCs w:val="18"/>
        </w:rPr>
      </w:pPr>
    </w:p>
    <w:p w14:paraId="254E51F0" w14:textId="77777777" w:rsidR="009E6AFD" w:rsidRPr="009713CA" w:rsidRDefault="00887F86" w:rsidP="00383A1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rStyle w:val="a6"/>
          <w:color w:val="333333"/>
          <w:lang w:val="uk-UA"/>
        </w:rPr>
        <w:t>І</w:t>
      </w:r>
      <w:r w:rsidR="009E6AFD" w:rsidRPr="009713CA">
        <w:rPr>
          <w:rStyle w:val="a6"/>
          <w:color w:val="333333"/>
        </w:rPr>
        <w:t xml:space="preserve"> </w:t>
      </w:r>
      <w:r>
        <w:rPr>
          <w:rStyle w:val="a6"/>
          <w:color w:val="333333"/>
          <w:lang w:val="uk-UA"/>
        </w:rPr>
        <w:t>отримуємо</w:t>
      </w:r>
      <w:r w:rsidR="009E6AFD" w:rsidRPr="009713CA">
        <w:rPr>
          <w:rStyle w:val="a6"/>
          <w:color w:val="333333"/>
        </w:rPr>
        <w:t xml:space="preserve"> </w:t>
      </w:r>
      <w:r>
        <w:rPr>
          <w:rStyle w:val="a6"/>
          <w:color w:val="333333"/>
          <w:lang w:val="uk-UA"/>
        </w:rPr>
        <w:t>наступне</w:t>
      </w:r>
      <w:r w:rsidR="009E6AFD" w:rsidRPr="009713CA">
        <w:rPr>
          <w:rStyle w:val="a6"/>
          <w:color w:val="333333"/>
        </w:rPr>
        <w:t>:</w:t>
      </w:r>
    </w:p>
    <w:p w14:paraId="48AA36FC" w14:textId="77777777" w:rsidR="009E6AFD" w:rsidRPr="009713CA" w:rsidRDefault="009E6AFD" w:rsidP="009E6AFD">
      <w:pPr>
        <w:jc w:val="both"/>
      </w:pPr>
      <w:r w:rsidRPr="009713CA">
        <w:t>Соколов А. Є. </w:t>
      </w:r>
      <w:r w:rsidRPr="009713CA">
        <w:rPr>
          <w:bCs/>
        </w:rPr>
        <w:t>Моделі та</w:t>
      </w:r>
      <w:r w:rsidRPr="009713CA">
        <w:rPr>
          <w:rStyle w:val="apple-converted-space"/>
          <w:bCs/>
        </w:rPr>
        <w:t> </w:t>
      </w:r>
      <w:r w:rsidRPr="009713CA">
        <w:rPr>
          <w:bCs/>
        </w:rPr>
        <w:t>інформаційні</w:t>
      </w:r>
      <w:r w:rsidRPr="009713CA">
        <w:rPr>
          <w:rStyle w:val="apple-converted-space"/>
          <w:bCs/>
        </w:rPr>
        <w:t> </w:t>
      </w:r>
      <w:r w:rsidRPr="009713CA">
        <w:rPr>
          <w:bCs/>
        </w:rPr>
        <w:t xml:space="preserve">технології інтенсифікації і підвищення якості комп'ютеризованого навчання </w:t>
      </w:r>
      <w:r w:rsidRPr="009713CA">
        <w:t xml:space="preserve">: автореф. дис. ... канд. техн. наук : 05.13.06 / А. Є. Соколов ; Херсон. нац. техн. ун-т. – Херсон, 2011. – 20 с. </w:t>
      </w:r>
    </w:p>
    <w:p w14:paraId="450C305F" w14:textId="77777777" w:rsidR="009E6AFD" w:rsidRPr="00837E32" w:rsidRDefault="009E6AFD" w:rsidP="009E6AFD">
      <w:pPr>
        <w:jc w:val="both"/>
      </w:pPr>
      <w:r w:rsidRPr="009713CA">
        <w:t xml:space="preserve">Sokolov A. Ye. </w:t>
      </w:r>
      <w:r w:rsidRPr="009713CA">
        <w:rPr>
          <w:i/>
        </w:rPr>
        <w:t>Modeli ta informatsiyni tekhnolohiyi intensyfikatsiyi i pidvyshchennya yakosti komp"yuteryzovanoho navchannya</w:t>
      </w:r>
      <w:r w:rsidRPr="009713CA">
        <w:t xml:space="preserve">. </w:t>
      </w:r>
      <w:r w:rsidRPr="009E6AFD">
        <w:rPr>
          <w:lang w:val="en-US"/>
        </w:rPr>
        <w:t>Avtoref. dys. ... kand. tekhn. nauk [</w:t>
      </w:r>
      <w:r w:rsidRPr="009E6AFD">
        <w:rPr>
          <w:bCs/>
          <w:lang w:val="en-US"/>
        </w:rPr>
        <w:t xml:space="preserve">Models and information </w:t>
      </w:r>
      <w:r w:rsidRPr="009E6AFD">
        <w:rPr>
          <w:bCs/>
          <w:lang w:val="en-US"/>
        </w:rPr>
        <w:lastRenderedPageBreak/>
        <w:t xml:space="preserve">technologies of an intensification and improvement of quality of computerized training. </w:t>
      </w:r>
      <w:r w:rsidRPr="009713CA">
        <w:rPr>
          <w:iCs/>
          <w:color w:val="333333"/>
          <w:lang w:val="en-US"/>
        </w:rPr>
        <w:t>Avtoref. diss. … cand.</w:t>
      </w:r>
      <w:r w:rsidRPr="009713CA">
        <w:rPr>
          <w:bCs/>
          <w:lang w:val="en-US"/>
        </w:rPr>
        <w:t xml:space="preserve"> tech. sci.</w:t>
      </w:r>
      <w:r w:rsidRPr="009713CA">
        <w:rPr>
          <w:lang w:val="en-US"/>
        </w:rPr>
        <w:t xml:space="preserve">]. </w:t>
      </w:r>
      <w:smartTag w:uri="urn:schemas-microsoft-com:office:smarttags" w:element="City">
        <w:r w:rsidRPr="009713CA">
          <w:rPr>
            <w:lang w:val="en-US"/>
          </w:rPr>
          <w:t>Kherson</w:t>
        </w:r>
      </w:smartTag>
      <w:r w:rsidRPr="009713CA">
        <w:rPr>
          <w:lang w:val="en-US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9713CA">
            <w:rPr>
              <w:lang w:val="en-US"/>
            </w:rPr>
            <w:t>Kherson</w:t>
          </w:r>
        </w:smartTag>
      </w:smartTag>
      <w:r w:rsidRPr="009713CA">
        <w:rPr>
          <w:lang w:val="en-US"/>
        </w:rPr>
        <w:t xml:space="preserve"> nat. techn. univ</w:t>
      </w:r>
      <w:r w:rsidRPr="009E6AFD">
        <w:rPr>
          <w:lang w:val="en-US"/>
        </w:rPr>
        <w:t>.</w:t>
      </w:r>
      <w:r w:rsidRPr="009713CA">
        <w:rPr>
          <w:lang w:val="en-US"/>
        </w:rPr>
        <w:t xml:space="preserve"> Publ</w:t>
      </w:r>
      <w:r w:rsidRPr="00837E32">
        <w:t xml:space="preserve">., 2011. 20 </w:t>
      </w:r>
      <w:r w:rsidRPr="009713CA">
        <w:rPr>
          <w:lang w:val="en-US"/>
        </w:rPr>
        <w:t>p</w:t>
      </w:r>
      <w:r w:rsidRPr="00837E32">
        <w:t>.</w:t>
      </w:r>
    </w:p>
    <w:p w14:paraId="7FA889A5" w14:textId="77777777" w:rsidR="009E6AFD" w:rsidRPr="00837E32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16"/>
          <w:szCs w:val="16"/>
        </w:rPr>
      </w:pPr>
    </w:p>
    <w:p w14:paraId="7FB576AC" w14:textId="77777777" w:rsidR="009E6AFD" w:rsidRPr="00347E42" w:rsidRDefault="00887F86" w:rsidP="00347E42">
      <w:pPr>
        <w:pStyle w:val="a3"/>
        <w:shd w:val="clear" w:color="auto" w:fill="D9D9D9"/>
        <w:spacing w:before="0" w:beforeAutospacing="0" w:after="0" w:afterAutospacing="0"/>
        <w:jc w:val="center"/>
        <w:rPr>
          <w:rStyle w:val="a6"/>
        </w:rPr>
      </w:pPr>
      <w:r w:rsidRPr="00887F86">
        <w:rPr>
          <w:rStyle w:val="a6"/>
          <w:color w:val="333333"/>
          <w:sz w:val="22"/>
          <w:szCs w:val="22"/>
          <w:lang w:val="uk-UA"/>
        </w:rPr>
        <w:t xml:space="preserve">ЗАБОРОНЯЄТЬСЯ РОБИТИ ТРАНСЛІТЕРАЦІЮ ВРУЧНУ, </w:t>
      </w:r>
      <w:r>
        <w:rPr>
          <w:rStyle w:val="a6"/>
          <w:color w:val="333333"/>
          <w:sz w:val="22"/>
          <w:szCs w:val="22"/>
          <w:lang w:val="uk-UA"/>
        </w:rPr>
        <w:t>КОРИСТУЙТЕСЬ</w:t>
      </w:r>
      <w:r w:rsidRPr="00887F86">
        <w:rPr>
          <w:rStyle w:val="a6"/>
          <w:color w:val="333333"/>
          <w:sz w:val="22"/>
          <w:szCs w:val="22"/>
          <w:lang w:val="uk-UA"/>
        </w:rPr>
        <w:t xml:space="preserve"> </w:t>
      </w:r>
      <w:r>
        <w:rPr>
          <w:rStyle w:val="a6"/>
          <w:color w:val="333333"/>
          <w:sz w:val="22"/>
          <w:szCs w:val="22"/>
          <w:lang w:val="uk-UA"/>
        </w:rPr>
        <w:t xml:space="preserve">ЗАЗНАЧЕНИМИ </w:t>
      </w:r>
      <w:r w:rsidRPr="00887F86">
        <w:rPr>
          <w:rStyle w:val="a6"/>
          <w:color w:val="333333"/>
          <w:sz w:val="22"/>
          <w:szCs w:val="22"/>
          <w:lang w:val="uk-UA"/>
        </w:rPr>
        <w:t>САЙТАМИ</w:t>
      </w:r>
      <w:r w:rsidRPr="00370FFA">
        <w:rPr>
          <w:rStyle w:val="a6"/>
          <w:color w:val="333333"/>
          <w:sz w:val="22"/>
          <w:szCs w:val="22"/>
        </w:rPr>
        <w:t>!</w:t>
      </w:r>
    </w:p>
    <w:p w14:paraId="6F96AEE0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sz w:val="18"/>
          <w:szCs w:val="18"/>
        </w:rPr>
      </w:pPr>
      <w:r w:rsidRPr="00370FFA">
        <w:rPr>
          <w:color w:val="333333"/>
          <w:sz w:val="18"/>
          <w:szCs w:val="18"/>
          <w:lang w:val="en-US"/>
        </w:rPr>
        <w:t> </w:t>
      </w:r>
    </w:p>
    <w:p w14:paraId="02BFB41A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2"/>
          <w:szCs w:val="22"/>
        </w:rPr>
      </w:pPr>
      <w:r w:rsidRPr="009713CA">
        <w:rPr>
          <w:color w:val="333333"/>
        </w:rPr>
        <w:t>–</w:t>
      </w:r>
      <w:r w:rsidRPr="009713CA">
        <w:rPr>
          <w:rStyle w:val="apple-converted-space"/>
          <w:color w:val="333333"/>
        </w:rPr>
        <w:t> </w:t>
      </w:r>
      <w:r w:rsidRPr="00887F86">
        <w:rPr>
          <w:rStyle w:val="a6"/>
          <w:color w:val="333333"/>
          <w:lang w:val="uk-UA"/>
        </w:rPr>
        <w:t xml:space="preserve">для </w:t>
      </w:r>
      <w:r w:rsidR="00887F86" w:rsidRPr="00887F86">
        <w:rPr>
          <w:rStyle w:val="a6"/>
          <w:color w:val="333333"/>
          <w:lang w:val="uk-UA"/>
        </w:rPr>
        <w:t>транслітерації</w:t>
      </w:r>
      <w:r w:rsidRPr="00887F86">
        <w:rPr>
          <w:rStyle w:val="a6"/>
          <w:color w:val="333333"/>
          <w:lang w:val="uk-UA"/>
        </w:rPr>
        <w:t xml:space="preserve"> </w:t>
      </w:r>
      <w:r w:rsidR="00887F86" w:rsidRPr="00887F86">
        <w:rPr>
          <w:rStyle w:val="a6"/>
          <w:color w:val="333333"/>
          <w:lang w:val="uk-UA"/>
        </w:rPr>
        <w:t>українського</w:t>
      </w:r>
      <w:r w:rsidRPr="00887F86">
        <w:rPr>
          <w:rStyle w:val="a6"/>
          <w:color w:val="333333"/>
          <w:lang w:val="uk-UA"/>
        </w:rPr>
        <w:t xml:space="preserve"> текст</w:t>
      </w:r>
      <w:r w:rsidR="00887F86">
        <w:rPr>
          <w:rStyle w:val="a6"/>
          <w:color w:val="333333"/>
          <w:lang w:val="uk-UA"/>
        </w:rPr>
        <w:t>у</w:t>
      </w:r>
      <w:r w:rsidRPr="00887F86">
        <w:rPr>
          <w:rStyle w:val="a6"/>
          <w:color w:val="333333"/>
          <w:lang w:val="uk-UA"/>
        </w:rPr>
        <w:t xml:space="preserve"> на </w:t>
      </w:r>
      <w:r w:rsidR="00887F86" w:rsidRPr="00887F86">
        <w:rPr>
          <w:rStyle w:val="a6"/>
          <w:color w:val="333333"/>
          <w:lang w:val="uk-UA"/>
        </w:rPr>
        <w:t>латиницю</w:t>
      </w:r>
      <w:r w:rsidRPr="00887F86">
        <w:rPr>
          <w:rStyle w:val="apple-converted-space"/>
          <w:color w:val="333333"/>
          <w:lang w:val="uk-UA"/>
        </w:rPr>
        <w:t xml:space="preserve"> </w:t>
      </w:r>
      <w:r w:rsidR="00887F86">
        <w:rPr>
          <w:color w:val="333333"/>
          <w:lang w:val="uk-UA"/>
        </w:rPr>
        <w:t xml:space="preserve">слід використовувати </w:t>
      </w:r>
      <w:r w:rsidRPr="00887F86">
        <w:rPr>
          <w:color w:val="333333"/>
          <w:lang w:val="uk-UA"/>
        </w:rPr>
        <w:t>сайт</w:t>
      </w:r>
      <w:r w:rsidRPr="009713CA">
        <w:rPr>
          <w:rStyle w:val="apple-converted-space"/>
          <w:color w:val="333333"/>
        </w:rPr>
        <w:t xml:space="preserve"> </w:t>
      </w:r>
      <w:hyperlink r:id="rId12" w:tgtFrame="_blank" w:history="1">
        <w:r w:rsidRPr="00370FFA">
          <w:rPr>
            <w:rStyle w:val="a5"/>
            <w:b/>
            <w:bCs/>
            <w:color w:val="3366FF"/>
            <w:sz w:val="22"/>
            <w:szCs w:val="22"/>
          </w:rPr>
          <w:t>http://www.translit.kh.ua</w:t>
        </w:r>
      </w:hyperlink>
      <w:r w:rsidRPr="00370FFA">
        <w:rPr>
          <w:b/>
          <w:color w:val="333333"/>
          <w:sz w:val="22"/>
          <w:szCs w:val="22"/>
        </w:rPr>
        <w:t>;</w:t>
      </w:r>
    </w:p>
    <w:p w14:paraId="0F6CEC24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9713CA">
        <w:rPr>
          <w:color w:val="333333"/>
        </w:rPr>
        <w:t>–</w:t>
      </w:r>
      <w:r w:rsidRPr="009713CA">
        <w:rPr>
          <w:rStyle w:val="apple-converted-space"/>
          <w:color w:val="333333"/>
        </w:rPr>
        <w:t> </w:t>
      </w:r>
      <w:r w:rsidRPr="00887F86">
        <w:rPr>
          <w:rStyle w:val="a6"/>
          <w:color w:val="333333"/>
          <w:lang w:val="uk-UA"/>
        </w:rPr>
        <w:t xml:space="preserve">для </w:t>
      </w:r>
      <w:r w:rsidR="00887F86" w:rsidRPr="00887F86">
        <w:rPr>
          <w:rStyle w:val="a6"/>
          <w:color w:val="333333"/>
          <w:lang w:val="uk-UA"/>
        </w:rPr>
        <w:t>транслітерації</w:t>
      </w:r>
      <w:r w:rsidRPr="00887F86">
        <w:rPr>
          <w:rStyle w:val="a6"/>
          <w:color w:val="333333"/>
          <w:lang w:val="uk-UA"/>
        </w:rPr>
        <w:t xml:space="preserve"> </w:t>
      </w:r>
      <w:r w:rsidR="00887F86">
        <w:rPr>
          <w:rStyle w:val="a6"/>
          <w:color w:val="333333"/>
          <w:lang w:val="uk-UA"/>
        </w:rPr>
        <w:t>російського</w:t>
      </w:r>
      <w:r w:rsidRPr="00887F86">
        <w:rPr>
          <w:rStyle w:val="a6"/>
          <w:color w:val="333333"/>
          <w:lang w:val="uk-UA"/>
        </w:rPr>
        <w:t xml:space="preserve"> текст</w:t>
      </w:r>
      <w:r w:rsidR="00887F86">
        <w:rPr>
          <w:rStyle w:val="a6"/>
          <w:color w:val="333333"/>
          <w:lang w:val="uk-UA"/>
        </w:rPr>
        <w:t>у</w:t>
      </w:r>
      <w:r w:rsidRPr="00887F86">
        <w:rPr>
          <w:rStyle w:val="a6"/>
          <w:color w:val="333333"/>
          <w:lang w:val="uk-UA"/>
        </w:rPr>
        <w:t xml:space="preserve"> на </w:t>
      </w:r>
      <w:r w:rsidR="00887F86" w:rsidRPr="00887F86">
        <w:rPr>
          <w:rStyle w:val="a6"/>
          <w:color w:val="333333"/>
          <w:lang w:val="uk-UA"/>
        </w:rPr>
        <w:t>латиницю</w:t>
      </w:r>
      <w:r w:rsidRPr="00887F86">
        <w:rPr>
          <w:rStyle w:val="apple-converted-space"/>
          <w:color w:val="333333"/>
          <w:lang w:val="uk-UA"/>
        </w:rPr>
        <w:t xml:space="preserve"> </w:t>
      </w:r>
      <w:r w:rsidR="00887F86">
        <w:rPr>
          <w:rStyle w:val="apple-converted-space"/>
          <w:color w:val="333333"/>
          <w:lang w:val="uk-UA"/>
        </w:rPr>
        <w:t xml:space="preserve">слід </w:t>
      </w:r>
      <w:r w:rsidR="00887F86">
        <w:rPr>
          <w:color w:val="333333"/>
          <w:lang w:val="uk-UA"/>
        </w:rPr>
        <w:t xml:space="preserve">використовувати </w:t>
      </w:r>
      <w:r w:rsidRPr="00887F86">
        <w:rPr>
          <w:color w:val="333333"/>
          <w:lang w:val="uk-UA"/>
        </w:rPr>
        <w:t>сайт</w:t>
      </w:r>
      <w:r w:rsidR="00887F86">
        <w:rPr>
          <w:color w:val="333333"/>
          <w:lang w:val="uk-UA"/>
        </w:rPr>
        <w:t xml:space="preserve"> </w:t>
      </w:r>
      <w:hyperlink r:id="rId13" w:history="1">
        <w:r w:rsidRPr="00370FFA">
          <w:rPr>
            <w:rStyle w:val="a5"/>
            <w:b/>
            <w:sz w:val="22"/>
            <w:szCs w:val="22"/>
          </w:rPr>
          <w:t>http://www.translit.</w:t>
        </w:r>
        <w:r w:rsidRPr="00370FFA">
          <w:rPr>
            <w:rStyle w:val="a5"/>
            <w:b/>
            <w:sz w:val="22"/>
            <w:szCs w:val="22"/>
            <w:lang w:val="en-US"/>
          </w:rPr>
          <w:t>net</w:t>
        </w:r>
      </w:hyperlink>
      <w:r w:rsidRPr="009713CA">
        <w:rPr>
          <w:rStyle w:val="a6"/>
          <w:color w:val="333333"/>
          <w:u w:val="single"/>
        </w:rPr>
        <w:t>.</w:t>
      </w:r>
      <w:r w:rsidR="00887F86">
        <w:rPr>
          <w:rStyle w:val="apple-converted-space"/>
          <w:color w:val="333333"/>
          <w:lang w:val="uk-UA"/>
        </w:rPr>
        <w:t xml:space="preserve"> </w:t>
      </w:r>
      <w:r w:rsidR="00887F86" w:rsidRPr="00887F86">
        <w:rPr>
          <w:color w:val="333333"/>
        </w:rPr>
        <w:t>У списку "</w:t>
      </w:r>
      <w:r w:rsidR="00887F86" w:rsidRPr="00CC6DB4">
        <w:rPr>
          <w:color w:val="333333"/>
          <w:lang w:val="uk-UA"/>
        </w:rPr>
        <w:t>Параметри" слід обрати опцію системи Державного департаменту США</w:t>
      </w:r>
      <w:r w:rsidRPr="00CC6DB4">
        <w:rPr>
          <w:color w:val="333333"/>
          <w:lang w:val="uk-UA"/>
        </w:rPr>
        <w:t xml:space="preserve"> (BSI). Порядок </w:t>
      </w:r>
      <w:r w:rsidR="00887F86" w:rsidRPr="00CC6DB4">
        <w:rPr>
          <w:color w:val="333333"/>
          <w:lang w:val="uk-UA"/>
        </w:rPr>
        <w:t>оформлення</w:t>
      </w:r>
      <w:r w:rsidRPr="00CC6DB4">
        <w:rPr>
          <w:color w:val="333333"/>
          <w:lang w:val="uk-UA"/>
        </w:rPr>
        <w:t xml:space="preserve"> аналог</w:t>
      </w:r>
      <w:r w:rsidR="00CC6DB4" w:rsidRPr="00CC6DB4">
        <w:rPr>
          <w:color w:val="333333"/>
          <w:lang w:val="uk-UA"/>
        </w:rPr>
        <w:t>і</w:t>
      </w:r>
      <w:r w:rsidRPr="00CC6DB4">
        <w:rPr>
          <w:color w:val="333333"/>
          <w:lang w:val="uk-UA"/>
        </w:rPr>
        <w:t>чн</w:t>
      </w:r>
      <w:r w:rsidR="00887F86" w:rsidRPr="00CC6DB4">
        <w:rPr>
          <w:color w:val="333333"/>
          <w:lang w:val="uk-UA"/>
        </w:rPr>
        <w:t>о до</w:t>
      </w:r>
      <w:r w:rsidRPr="00CC6DB4">
        <w:rPr>
          <w:color w:val="333333"/>
          <w:lang w:val="uk-UA"/>
        </w:rPr>
        <w:t xml:space="preserve"> </w:t>
      </w:r>
      <w:r w:rsidR="00CC6DB4" w:rsidRPr="00CC6DB4">
        <w:rPr>
          <w:color w:val="333333"/>
          <w:lang w:val="uk-UA"/>
        </w:rPr>
        <w:t>українського</w:t>
      </w:r>
      <w:r w:rsidRPr="00CC6DB4">
        <w:rPr>
          <w:color w:val="333333"/>
          <w:lang w:val="uk-UA"/>
        </w:rPr>
        <w:t xml:space="preserve"> </w:t>
      </w:r>
      <w:r w:rsidR="00CC6DB4" w:rsidRPr="00CC6DB4">
        <w:rPr>
          <w:color w:val="333333"/>
          <w:lang w:val="uk-UA"/>
        </w:rPr>
        <w:t>варіанту</w:t>
      </w:r>
      <w:r w:rsidRPr="009713CA">
        <w:rPr>
          <w:color w:val="333333"/>
        </w:rPr>
        <w:t>.</w:t>
      </w:r>
    </w:p>
    <w:p w14:paraId="60ABD860" w14:textId="77777777" w:rsidR="009E6AFD" w:rsidRPr="00CC6DB4" w:rsidRDefault="00CC6DB4" w:rsidP="009E6A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lang w:val="uk-UA"/>
        </w:rPr>
      </w:pPr>
      <w:r w:rsidRPr="00CC6DB4">
        <w:rPr>
          <w:color w:val="333333"/>
          <w:lang w:val="uk-UA"/>
        </w:rPr>
        <w:t>Якщо у списку є посилання на іноземні публікації, їх повністю повторюють в транслітерованому списку</w:t>
      </w:r>
      <w:r w:rsidR="009E6AFD" w:rsidRPr="00CC6DB4">
        <w:rPr>
          <w:color w:val="333333"/>
          <w:lang w:val="uk-UA"/>
        </w:rPr>
        <w:t>.</w:t>
      </w:r>
    </w:p>
    <w:p w14:paraId="3B98CDAA" w14:textId="77777777" w:rsidR="009E6AFD" w:rsidRPr="00370FFA" w:rsidRDefault="009E6AFD" w:rsidP="009E6AFD">
      <w:pPr>
        <w:pStyle w:val="3"/>
        <w:shd w:val="clear" w:color="auto" w:fill="FFFFFF"/>
        <w:spacing w:before="0" w:beforeAutospacing="0" w:after="0" w:afterAutospacing="0"/>
        <w:rPr>
          <w:color w:val="555555"/>
          <w:sz w:val="20"/>
          <w:szCs w:val="20"/>
        </w:rPr>
      </w:pPr>
    </w:p>
    <w:p w14:paraId="7016D716" w14:textId="77777777" w:rsidR="009E6AFD" w:rsidRPr="00CC6DB4" w:rsidRDefault="00B01F48" w:rsidP="009E6AFD">
      <w:pPr>
        <w:pStyle w:val="3"/>
        <w:shd w:val="clear" w:color="auto" w:fill="FFFFFF"/>
        <w:spacing w:before="0" w:beforeAutospacing="0" w:after="0" w:afterAutospacing="0"/>
        <w:jc w:val="center"/>
        <w:rPr>
          <w:color w:val="555555"/>
          <w:sz w:val="24"/>
          <w:szCs w:val="24"/>
          <w:lang w:val="uk-UA"/>
        </w:rPr>
      </w:pPr>
      <w:hyperlink r:id="rId14" w:anchor="1RhQI_1" w:history="1">
        <w:r w:rsidR="00383A1B" w:rsidRPr="00383A1B">
          <w:rPr>
            <w:rStyle w:val="a5"/>
            <w:color w:val="003800"/>
            <w:sz w:val="24"/>
            <w:szCs w:val="24"/>
            <w:u w:val="none"/>
          </w:rPr>
          <w:t>ПРИ</w:t>
        </w:r>
        <w:r w:rsidR="00CC6DB4">
          <w:rPr>
            <w:rStyle w:val="a5"/>
            <w:color w:val="003800"/>
            <w:sz w:val="24"/>
            <w:szCs w:val="24"/>
            <w:u w:val="none"/>
            <w:lang w:val="uk-UA"/>
          </w:rPr>
          <w:t>КЛАДИ</w:t>
        </w:r>
        <w:r w:rsidR="00383A1B" w:rsidRPr="00383A1B">
          <w:rPr>
            <w:rStyle w:val="a5"/>
            <w:color w:val="003800"/>
            <w:sz w:val="24"/>
            <w:szCs w:val="24"/>
            <w:u w:val="none"/>
          </w:rPr>
          <w:t xml:space="preserve"> ОФОРМЛЕН</w:t>
        </w:r>
        <w:r w:rsidR="00CC6DB4">
          <w:rPr>
            <w:rStyle w:val="a5"/>
            <w:color w:val="003800"/>
            <w:sz w:val="24"/>
            <w:szCs w:val="24"/>
            <w:u w:val="none"/>
            <w:lang w:val="uk-UA"/>
          </w:rPr>
          <w:t>Н</w:t>
        </w:r>
        <w:r w:rsidR="00383A1B" w:rsidRPr="00383A1B">
          <w:rPr>
            <w:rStyle w:val="a5"/>
            <w:color w:val="003800"/>
            <w:sz w:val="24"/>
            <w:szCs w:val="24"/>
            <w:u w:val="none"/>
          </w:rPr>
          <w:t>Я Л</w:t>
        </w:r>
        <w:r w:rsidR="00CC6DB4">
          <w:rPr>
            <w:rStyle w:val="a5"/>
            <w:color w:val="003800"/>
            <w:sz w:val="24"/>
            <w:szCs w:val="24"/>
            <w:u w:val="none"/>
            <w:lang w:val="uk-UA"/>
          </w:rPr>
          <w:t>І</w:t>
        </w:r>
        <w:r w:rsidR="00383A1B" w:rsidRPr="00383A1B">
          <w:rPr>
            <w:rStyle w:val="a5"/>
            <w:color w:val="003800"/>
            <w:sz w:val="24"/>
            <w:szCs w:val="24"/>
            <w:u w:val="none"/>
          </w:rPr>
          <w:t>ТЕРАТУР</w:t>
        </w:r>
      </w:hyperlink>
      <w:r w:rsidR="00CC6DB4">
        <w:rPr>
          <w:color w:val="555555"/>
          <w:sz w:val="24"/>
          <w:szCs w:val="24"/>
          <w:lang w:val="uk-UA"/>
        </w:rPr>
        <w:t>И</w:t>
      </w:r>
    </w:p>
    <w:p w14:paraId="37464926" w14:textId="77777777" w:rsidR="009E6AFD" w:rsidRPr="00CC6DB4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9713CA">
        <w:rPr>
          <w:rStyle w:val="a6"/>
          <w:color w:val="333333"/>
        </w:rPr>
        <w:t>Опис стат</w:t>
      </w:r>
      <w:r w:rsidR="00CC6DB4">
        <w:rPr>
          <w:rStyle w:val="a6"/>
          <w:color w:val="333333"/>
          <w:lang w:val="uk-UA"/>
        </w:rPr>
        <w:t>ті</w:t>
      </w:r>
      <w:r w:rsidRPr="009713CA">
        <w:rPr>
          <w:rStyle w:val="a6"/>
          <w:color w:val="333333"/>
        </w:rPr>
        <w:t xml:space="preserve"> з журнал</w:t>
      </w:r>
      <w:r w:rsidR="00CC6DB4">
        <w:rPr>
          <w:rStyle w:val="a6"/>
          <w:color w:val="333333"/>
          <w:lang w:val="uk-UA"/>
        </w:rPr>
        <w:t>у</w:t>
      </w:r>
    </w:p>
    <w:p w14:paraId="1E710ED9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Zagurenko</w:t>
      </w:r>
      <w:r w:rsidRPr="00B01F48">
        <w:rPr>
          <w:color w:val="333333"/>
          <w:lang w:val="uk-UA"/>
        </w:rPr>
        <w:t xml:space="preserve">, </w:t>
      </w:r>
      <w:r w:rsidRPr="009713CA">
        <w:rPr>
          <w:color w:val="333333"/>
          <w:lang w:val="en-US"/>
        </w:rPr>
        <w:t>A</w:t>
      </w:r>
      <w:r w:rsidRPr="00B01F48">
        <w:rPr>
          <w:color w:val="333333"/>
          <w:lang w:val="uk-UA"/>
        </w:rPr>
        <w:t>.</w:t>
      </w:r>
      <w:r w:rsidR="00041E13"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G</w:t>
      </w:r>
      <w:r w:rsidRPr="00B01F48">
        <w:rPr>
          <w:color w:val="333333"/>
          <w:lang w:val="uk-UA"/>
        </w:rPr>
        <w:t xml:space="preserve">., </w:t>
      </w:r>
      <w:r w:rsidRPr="009713CA">
        <w:rPr>
          <w:color w:val="333333"/>
          <w:lang w:val="en-US"/>
        </w:rPr>
        <w:t>Korotovskikh</w:t>
      </w:r>
      <w:r w:rsidRPr="00B01F48">
        <w:rPr>
          <w:color w:val="333333"/>
          <w:lang w:val="uk-UA"/>
        </w:rPr>
        <w:t xml:space="preserve">, </w:t>
      </w:r>
      <w:r w:rsidRPr="009713CA">
        <w:rPr>
          <w:color w:val="333333"/>
          <w:lang w:val="en-US"/>
        </w:rPr>
        <w:t>V</w:t>
      </w:r>
      <w:r w:rsidRPr="00B01F48">
        <w:rPr>
          <w:color w:val="333333"/>
          <w:lang w:val="uk-UA"/>
        </w:rPr>
        <w:t>.</w:t>
      </w:r>
      <w:r w:rsidR="00041E13"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A</w:t>
      </w:r>
      <w:r w:rsidRPr="00B01F48">
        <w:rPr>
          <w:color w:val="333333"/>
          <w:lang w:val="uk-UA"/>
        </w:rPr>
        <w:t xml:space="preserve">., </w:t>
      </w:r>
      <w:r w:rsidRPr="009713CA">
        <w:rPr>
          <w:color w:val="333333"/>
          <w:lang w:val="en-US"/>
        </w:rPr>
        <w:t>Kolesnikov</w:t>
      </w:r>
      <w:r w:rsidRPr="00B01F48">
        <w:rPr>
          <w:color w:val="333333"/>
          <w:lang w:val="uk-UA"/>
        </w:rPr>
        <w:t xml:space="preserve">, </w:t>
      </w:r>
      <w:r w:rsidRPr="009713CA">
        <w:rPr>
          <w:color w:val="333333"/>
          <w:lang w:val="en-US"/>
        </w:rPr>
        <w:t>A</w:t>
      </w:r>
      <w:r w:rsidRPr="00B01F48">
        <w:rPr>
          <w:color w:val="333333"/>
          <w:lang w:val="uk-UA"/>
        </w:rPr>
        <w:t>.</w:t>
      </w:r>
      <w:r w:rsidR="00041E13"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A</w:t>
      </w:r>
      <w:r w:rsidRPr="00B01F48">
        <w:rPr>
          <w:color w:val="333333"/>
          <w:lang w:val="uk-UA"/>
        </w:rPr>
        <w:t xml:space="preserve">., </w:t>
      </w:r>
      <w:r w:rsidRPr="009713CA">
        <w:rPr>
          <w:color w:val="333333"/>
          <w:lang w:val="en-US"/>
        </w:rPr>
        <w:t>Timonov</w:t>
      </w:r>
      <w:r w:rsidRPr="00B01F48">
        <w:rPr>
          <w:color w:val="333333"/>
          <w:lang w:val="uk-UA"/>
        </w:rPr>
        <w:t xml:space="preserve">, </w:t>
      </w:r>
      <w:r w:rsidRPr="009713CA">
        <w:rPr>
          <w:color w:val="333333"/>
          <w:lang w:val="en-US"/>
        </w:rPr>
        <w:t>A</w:t>
      </w:r>
      <w:r w:rsidRPr="00B01F48">
        <w:rPr>
          <w:color w:val="333333"/>
          <w:lang w:val="uk-UA"/>
        </w:rPr>
        <w:t>.</w:t>
      </w:r>
      <w:r w:rsidR="00041E13"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V</w:t>
      </w:r>
      <w:r w:rsidRPr="00B01F48">
        <w:rPr>
          <w:color w:val="333333"/>
          <w:lang w:val="uk-UA"/>
        </w:rPr>
        <w:t xml:space="preserve">., </w:t>
      </w:r>
      <w:r w:rsidRPr="009713CA">
        <w:rPr>
          <w:color w:val="333333"/>
          <w:lang w:val="en-US"/>
        </w:rPr>
        <w:t>Kardymon</w:t>
      </w:r>
      <w:r w:rsidRPr="00B01F48">
        <w:rPr>
          <w:color w:val="333333"/>
          <w:lang w:val="uk-UA"/>
        </w:rPr>
        <w:t xml:space="preserve">, </w:t>
      </w:r>
      <w:r w:rsidRPr="009713CA">
        <w:rPr>
          <w:color w:val="333333"/>
          <w:lang w:val="en-US"/>
        </w:rPr>
        <w:t>D</w:t>
      </w:r>
      <w:r w:rsidRPr="00B01F48">
        <w:rPr>
          <w:color w:val="333333"/>
          <w:lang w:val="uk-UA"/>
        </w:rPr>
        <w:t>.</w:t>
      </w:r>
      <w:r w:rsidR="00041E13"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V</w:t>
      </w:r>
      <w:r w:rsidRPr="00B01F48">
        <w:rPr>
          <w:color w:val="333333"/>
          <w:lang w:val="uk-UA"/>
        </w:rPr>
        <w:t xml:space="preserve">. </w:t>
      </w:r>
      <w:r w:rsidRPr="009713CA">
        <w:rPr>
          <w:color w:val="333333"/>
          <w:lang w:val="en-US"/>
        </w:rPr>
        <w:t>Tekhniko</w:t>
      </w:r>
      <w:r w:rsidRPr="00B01F48">
        <w:rPr>
          <w:color w:val="333333"/>
          <w:lang w:val="uk-UA"/>
        </w:rPr>
        <w:t>-</w:t>
      </w:r>
      <w:r w:rsidRPr="009713CA">
        <w:rPr>
          <w:color w:val="333333"/>
          <w:lang w:val="en-US"/>
        </w:rPr>
        <w:t>ekonomicheskaya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optimizatsiya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dizaina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gidrorazryva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plasta</w:t>
      </w:r>
      <w:r w:rsidRPr="00B01F48">
        <w:rPr>
          <w:color w:val="333333"/>
          <w:lang w:val="uk-UA"/>
        </w:rPr>
        <w:t xml:space="preserve"> [</w:t>
      </w:r>
      <w:r w:rsidRPr="009713CA">
        <w:rPr>
          <w:color w:val="333333"/>
          <w:lang w:val="en-US"/>
        </w:rPr>
        <w:t>Tehnical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and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economic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optimization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of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the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design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of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hydraulic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fracturing</w:t>
      </w:r>
      <w:r w:rsidRPr="00B01F48">
        <w:rPr>
          <w:color w:val="333333"/>
          <w:lang w:val="uk-UA"/>
        </w:rPr>
        <w:t xml:space="preserve">]. </w:t>
      </w:r>
      <w:r w:rsidRPr="009713CA">
        <w:rPr>
          <w:i/>
          <w:color w:val="333333"/>
          <w:lang w:val="en-US"/>
        </w:rPr>
        <w:t>Neftyanoe</w:t>
      </w:r>
      <w:r w:rsidRPr="009E6AFD">
        <w:rPr>
          <w:i/>
          <w:color w:val="333333"/>
          <w:lang w:val="en-US"/>
        </w:rPr>
        <w:t xml:space="preserve"> </w:t>
      </w:r>
      <w:r w:rsidRPr="009713CA">
        <w:rPr>
          <w:i/>
          <w:color w:val="333333"/>
          <w:lang w:val="en-US"/>
        </w:rPr>
        <w:t>khozyaistvo</w:t>
      </w:r>
      <w:r w:rsidRPr="009E6AFD">
        <w:rPr>
          <w:i/>
          <w:color w:val="333333"/>
          <w:lang w:val="en-US"/>
        </w:rPr>
        <w:t> – </w:t>
      </w:r>
      <w:r w:rsidRPr="009713CA">
        <w:rPr>
          <w:i/>
          <w:color w:val="333333"/>
          <w:lang w:val="en-US"/>
        </w:rPr>
        <w:t>Oil</w:t>
      </w:r>
      <w:r w:rsidRPr="009E6AFD">
        <w:rPr>
          <w:i/>
          <w:color w:val="333333"/>
          <w:lang w:val="en-US"/>
        </w:rPr>
        <w:t xml:space="preserve"> </w:t>
      </w:r>
      <w:r w:rsidRPr="009713CA">
        <w:rPr>
          <w:i/>
          <w:color w:val="333333"/>
          <w:lang w:val="en-US"/>
        </w:rPr>
        <w:t>Industry</w:t>
      </w:r>
      <w:r w:rsidRPr="009E6AFD">
        <w:rPr>
          <w:color w:val="333333"/>
          <w:lang w:val="en-US"/>
        </w:rPr>
        <w:t>,</w:t>
      </w:r>
      <w:r w:rsidRPr="009713CA">
        <w:rPr>
          <w:rStyle w:val="apple-converted-space"/>
          <w:color w:val="333333"/>
          <w:lang w:val="en-US"/>
        </w:rPr>
        <w:t> </w:t>
      </w:r>
      <w:r w:rsidRPr="009E6AFD">
        <w:rPr>
          <w:color w:val="333333"/>
          <w:lang w:val="en-US"/>
        </w:rPr>
        <w:t>2008,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no</w:t>
      </w:r>
      <w:r w:rsidRPr="009E6AFD">
        <w:rPr>
          <w:color w:val="333333"/>
          <w:lang w:val="en-US"/>
        </w:rPr>
        <w:t>.</w:t>
      </w:r>
      <w:r w:rsidRPr="009713CA">
        <w:rPr>
          <w:rStyle w:val="apple-converted-space"/>
          <w:color w:val="333333"/>
          <w:lang w:val="en-US"/>
        </w:rPr>
        <w:t> </w:t>
      </w:r>
      <w:r w:rsidRPr="009E6AFD">
        <w:rPr>
          <w:color w:val="333333"/>
          <w:lang w:val="en-US"/>
        </w:rPr>
        <w:t>11,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>pp</w:t>
      </w:r>
      <w:r w:rsidRPr="009E6AFD">
        <w:rPr>
          <w:color w:val="333333"/>
          <w:lang w:val="en-US"/>
        </w:rPr>
        <w:t>. 54</w:t>
      </w:r>
      <w:r w:rsidRPr="009713CA">
        <w:rPr>
          <w:color w:val="333333"/>
          <w:lang w:val="en-US"/>
        </w:rPr>
        <w:t>-</w:t>
      </w:r>
      <w:r w:rsidRPr="009E6AFD">
        <w:rPr>
          <w:color w:val="333333"/>
          <w:lang w:val="en-US"/>
        </w:rPr>
        <w:t>57.</w:t>
      </w:r>
    </w:p>
    <w:p w14:paraId="72535EB7" w14:textId="77777777" w:rsidR="009E6AFD" w:rsidRPr="00CC6DB4" w:rsidRDefault="00CC6DB4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lang w:val="uk-UA"/>
        </w:rPr>
      </w:pPr>
      <w:r>
        <w:rPr>
          <w:rStyle w:val="a6"/>
          <w:color w:val="333333"/>
          <w:lang w:val="uk-UA"/>
        </w:rPr>
        <w:t>або</w:t>
      </w:r>
    </w:p>
    <w:p w14:paraId="0365820D" w14:textId="77777777" w:rsidR="009E6AFD" w:rsidRPr="009713CA" w:rsidRDefault="009E6AFD" w:rsidP="00041E1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Zagurenko, A.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G., Korotovskikh, V.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A., Kolesnikov, A.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A., Timonov, A.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Y., Kardymon, D.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V. Tehnical and economic optimization of the design of hydraulic fracturing.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i/>
          <w:color w:val="333333"/>
          <w:lang w:val="en-US"/>
        </w:rPr>
        <w:t>Neftyanoe khozyaistvo – Oil Industry</w:t>
      </w:r>
      <w:r w:rsidRPr="009713CA">
        <w:rPr>
          <w:color w:val="333333"/>
          <w:lang w:val="en-US"/>
        </w:rPr>
        <w:t>,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>2008,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no.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 xml:space="preserve">11, pp. 54-57. (In </w:t>
      </w:r>
      <w:r w:rsidRPr="009713CA">
        <w:rPr>
          <w:lang w:val="en-US"/>
        </w:rPr>
        <w:t>Russian</w:t>
      </w:r>
      <w:r w:rsidRPr="009713CA">
        <w:rPr>
          <w:color w:val="333333"/>
          <w:lang w:val="en-US"/>
        </w:rPr>
        <w:t>).</w:t>
      </w:r>
    </w:p>
    <w:p w14:paraId="683AF207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  <w:lang w:val="en-US"/>
        </w:rPr>
      </w:pPr>
    </w:p>
    <w:p w14:paraId="3863F76C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Kharlamova, T.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L. Motivatsionnye osnovy effektivnoi raboty predpriyatiya [Motivational basis for the effective work of an enterprise].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i/>
          <w:color w:val="333333"/>
          <w:lang w:val="en-US"/>
        </w:rPr>
        <w:t>Ekonomika i upr</w:t>
      </w:r>
      <w:r w:rsidRPr="009713CA">
        <w:rPr>
          <w:i/>
          <w:color w:val="333333"/>
        </w:rPr>
        <w:t>а</w:t>
      </w:r>
      <w:r w:rsidRPr="009713CA">
        <w:rPr>
          <w:i/>
          <w:color w:val="333333"/>
          <w:lang w:val="en-US"/>
        </w:rPr>
        <w:t>vlenie</w:t>
      </w:r>
      <w:r w:rsidRPr="009713CA">
        <w:rPr>
          <w:color w:val="333333"/>
          <w:lang w:val="en-US"/>
        </w:rPr>
        <w:t>,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>2006,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>no. 3, pp. 100-102.</w:t>
      </w:r>
    </w:p>
    <w:p w14:paraId="6E17ADE4" w14:textId="77777777" w:rsidR="009E6AFD" w:rsidRPr="00383A1B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  <w:lang w:val="en-US"/>
        </w:rPr>
      </w:pPr>
    </w:p>
    <w:p w14:paraId="1D7704DB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Lavrishcheva</w:t>
      </w:r>
      <w:r w:rsidR="00041E13" w:rsidRPr="00041E13">
        <w:rPr>
          <w:color w:val="333333"/>
          <w:lang w:val="en-US"/>
        </w:rPr>
        <w:t>,</w:t>
      </w:r>
      <w:r w:rsidRPr="009E6AFD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E. E.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</w:rPr>
        <w:t>К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voprosu otsenki urovnya informatizatsii predpriyatii [On assessment of the level of enterprises informatization].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i/>
          <w:color w:val="333333"/>
          <w:lang w:val="en-US"/>
        </w:rPr>
        <w:t>Izvestiya vuzov. Severo-kavkazskyi region Tekhnicheskie</w:t>
      </w:r>
      <w:r w:rsidRPr="009713CA">
        <w:rPr>
          <w:i/>
          <w:lang w:val="en-US"/>
        </w:rPr>
        <w:t> </w:t>
      </w:r>
      <w:r w:rsidRPr="009713CA">
        <w:rPr>
          <w:i/>
          <w:color w:val="333333"/>
          <w:lang w:val="en-US"/>
        </w:rPr>
        <w:t>nauki,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2006,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no.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7, pp. 85-91.</w:t>
      </w:r>
    </w:p>
    <w:p w14:paraId="7A02174D" w14:textId="77777777" w:rsidR="009E6AFD" w:rsidRPr="00383A1B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en-US"/>
        </w:rPr>
      </w:pPr>
    </w:p>
    <w:p w14:paraId="3D44EBB2" w14:textId="77777777" w:rsidR="009E6AFD" w:rsidRPr="00CC6DB4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9713CA">
        <w:rPr>
          <w:rStyle w:val="a6"/>
          <w:color w:val="333333"/>
        </w:rPr>
        <w:t>ОПИС</w:t>
      </w:r>
      <w:r w:rsidRPr="00837E32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СТАТ</w:t>
      </w:r>
      <w:r w:rsidR="00CC6DB4">
        <w:rPr>
          <w:rStyle w:val="a6"/>
          <w:color w:val="333333"/>
          <w:lang w:val="uk-UA"/>
        </w:rPr>
        <w:t>ТІ</w:t>
      </w:r>
      <w:r w:rsidRPr="00837E32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З</w:t>
      </w:r>
      <w:r w:rsidRPr="00837E32">
        <w:rPr>
          <w:rStyle w:val="a6"/>
          <w:color w:val="333333"/>
          <w:lang w:val="en-US"/>
        </w:rPr>
        <w:t xml:space="preserve"> </w:t>
      </w:r>
      <w:r w:rsidR="00CC6DB4">
        <w:rPr>
          <w:rStyle w:val="a6"/>
          <w:color w:val="333333"/>
          <w:lang w:val="uk-UA"/>
        </w:rPr>
        <w:t>Е</w:t>
      </w:r>
      <w:r w:rsidRPr="009713CA">
        <w:rPr>
          <w:rStyle w:val="a6"/>
          <w:color w:val="333333"/>
        </w:rPr>
        <w:t>ЛЕКТРОННОГО</w:t>
      </w:r>
      <w:r w:rsidRPr="00837E32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ЖУРНАЛ</w:t>
      </w:r>
      <w:r w:rsidR="00CC6DB4">
        <w:rPr>
          <w:rStyle w:val="a6"/>
          <w:color w:val="333333"/>
          <w:lang w:val="uk-UA"/>
        </w:rPr>
        <w:t>У</w:t>
      </w:r>
    </w:p>
    <w:p w14:paraId="1812D5EC" w14:textId="77777777" w:rsidR="009E6AFD" w:rsidRPr="00383A1B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-6"/>
          <w:lang w:val="en-US"/>
        </w:rPr>
      </w:pPr>
      <w:r w:rsidRPr="00383A1B">
        <w:rPr>
          <w:color w:val="333333"/>
          <w:spacing w:val="-6"/>
          <w:lang w:val="en-US"/>
        </w:rPr>
        <w:t>Kontorovich,</w:t>
      </w:r>
      <w:r w:rsidRPr="00383A1B">
        <w:rPr>
          <w:rStyle w:val="apple-converted-space"/>
          <w:color w:val="333333"/>
          <w:spacing w:val="-6"/>
          <w:lang w:val="en-US"/>
        </w:rPr>
        <w:t> </w:t>
      </w:r>
      <w:r w:rsidRPr="00383A1B">
        <w:rPr>
          <w:color w:val="333333"/>
          <w:spacing w:val="-6"/>
        </w:rPr>
        <w:t>А</w:t>
      </w:r>
      <w:r w:rsidRPr="00383A1B">
        <w:rPr>
          <w:color w:val="333333"/>
          <w:spacing w:val="-6"/>
          <w:lang w:val="en-US"/>
        </w:rPr>
        <w:t>.</w:t>
      </w:r>
      <w:r w:rsidR="00041E13" w:rsidRPr="00041E13">
        <w:rPr>
          <w:color w:val="333333"/>
          <w:spacing w:val="-6"/>
          <w:lang w:val="en-US"/>
        </w:rPr>
        <w:t xml:space="preserve"> </w:t>
      </w:r>
      <w:r w:rsidRPr="00383A1B">
        <w:rPr>
          <w:color w:val="333333"/>
          <w:spacing w:val="-6"/>
        </w:rPr>
        <w:t>Е</w:t>
      </w:r>
      <w:r w:rsidRPr="00383A1B">
        <w:rPr>
          <w:color w:val="333333"/>
          <w:spacing w:val="-6"/>
          <w:lang w:val="en-US"/>
        </w:rPr>
        <w:t>., Korzhubaev, A.</w:t>
      </w:r>
      <w:r w:rsidR="00041E13" w:rsidRPr="00041E13">
        <w:rPr>
          <w:color w:val="333333"/>
          <w:spacing w:val="-6"/>
          <w:lang w:val="en-US"/>
        </w:rPr>
        <w:t xml:space="preserve"> </w:t>
      </w:r>
      <w:r w:rsidRPr="00383A1B">
        <w:rPr>
          <w:color w:val="333333"/>
          <w:spacing w:val="-6"/>
          <w:lang w:val="en-US"/>
        </w:rPr>
        <w:t xml:space="preserve">G., </w:t>
      </w:r>
      <w:smartTag w:uri="urn:schemas-microsoft-com:office:smarttags" w:element="place">
        <w:r w:rsidRPr="00383A1B">
          <w:rPr>
            <w:color w:val="333333"/>
            <w:spacing w:val="-6"/>
            <w:lang w:val="en-US"/>
          </w:rPr>
          <w:t>Eder</w:t>
        </w:r>
      </w:smartTag>
      <w:r w:rsidRPr="00383A1B">
        <w:rPr>
          <w:color w:val="333333"/>
          <w:spacing w:val="-6"/>
          <w:lang w:val="en-US"/>
        </w:rPr>
        <w:t>, L.</w:t>
      </w:r>
      <w:r w:rsidR="00041E13" w:rsidRPr="00041E13">
        <w:rPr>
          <w:color w:val="333333"/>
          <w:spacing w:val="-6"/>
          <w:lang w:val="en-US"/>
        </w:rPr>
        <w:t xml:space="preserve"> </w:t>
      </w:r>
      <w:r w:rsidRPr="00383A1B">
        <w:rPr>
          <w:color w:val="333333"/>
          <w:spacing w:val="-6"/>
          <w:lang w:val="en-US"/>
        </w:rPr>
        <w:t>V. [Forecast of global energy supply: techniques, quantitative assessments, and practical conclusions].</w:t>
      </w:r>
      <w:r w:rsidRPr="00383A1B">
        <w:rPr>
          <w:rStyle w:val="apple-converted-space"/>
          <w:color w:val="333333"/>
          <w:spacing w:val="-6"/>
          <w:lang w:val="en-US"/>
        </w:rPr>
        <w:t> </w:t>
      </w:r>
      <w:r w:rsidRPr="00383A1B">
        <w:rPr>
          <w:i/>
          <w:color w:val="333333"/>
          <w:spacing w:val="-6"/>
          <w:lang w:val="en-US"/>
        </w:rPr>
        <w:t>Mineralnye resursy Rossii. Ekonomika i upravlenie</w:t>
      </w:r>
      <w:r w:rsidRPr="00383A1B">
        <w:rPr>
          <w:color w:val="333333"/>
          <w:spacing w:val="-6"/>
          <w:lang w:val="en-US"/>
        </w:rPr>
        <w:t>,</w:t>
      </w:r>
      <w:r w:rsidRPr="00383A1B">
        <w:rPr>
          <w:rStyle w:val="apple-converted-space"/>
          <w:color w:val="333333"/>
          <w:spacing w:val="-6"/>
          <w:lang w:val="en-US"/>
        </w:rPr>
        <w:t> </w:t>
      </w:r>
      <w:r w:rsidRPr="00383A1B">
        <w:rPr>
          <w:color w:val="333333"/>
          <w:spacing w:val="-6"/>
          <w:lang w:val="en-US"/>
        </w:rPr>
        <w:t>2006,</w:t>
      </w:r>
      <w:r w:rsidRPr="00383A1B">
        <w:rPr>
          <w:rStyle w:val="apple-converted-space"/>
          <w:color w:val="333333"/>
          <w:spacing w:val="-6"/>
          <w:lang w:val="en-US"/>
        </w:rPr>
        <w:t> </w:t>
      </w:r>
      <w:r w:rsidRPr="00383A1B">
        <w:rPr>
          <w:color w:val="333333"/>
          <w:spacing w:val="-6"/>
          <w:lang w:val="en-US"/>
        </w:rPr>
        <w:t>no.</w:t>
      </w:r>
      <w:r w:rsidRPr="00383A1B">
        <w:rPr>
          <w:rStyle w:val="apple-converted-space"/>
          <w:color w:val="333333"/>
          <w:spacing w:val="-6"/>
          <w:lang w:val="en-US"/>
        </w:rPr>
        <w:t> </w:t>
      </w:r>
      <w:r w:rsidRPr="00383A1B">
        <w:rPr>
          <w:color w:val="333333"/>
          <w:spacing w:val="-6"/>
          <w:lang w:val="en-US"/>
        </w:rPr>
        <w:t xml:space="preserve">5. Available at: </w:t>
      </w:r>
      <w:hyperlink r:id="rId15" w:tgtFrame="_blank" w:history="1">
        <w:r w:rsidRPr="00383A1B">
          <w:rPr>
            <w:rStyle w:val="external"/>
            <w:spacing w:val="-6"/>
            <w:lang w:val="en-US"/>
          </w:rPr>
          <w:t>http://www.vipstd.ni/aini/content/view/90/278A</w:t>
        </w:r>
      </w:hyperlink>
      <w:r w:rsidRPr="00383A1B">
        <w:rPr>
          <w:rStyle w:val="apple-converted-space"/>
          <w:color w:val="333333"/>
          <w:spacing w:val="-6"/>
          <w:lang w:val="en-US"/>
        </w:rPr>
        <w:t xml:space="preserve"> </w:t>
      </w:r>
      <w:r w:rsidRPr="00383A1B">
        <w:rPr>
          <w:color w:val="333333"/>
          <w:spacing w:val="-6"/>
          <w:lang w:val="en-US"/>
        </w:rPr>
        <w:t>(</w:t>
      </w:r>
      <w:r w:rsidRPr="00383A1B">
        <w:rPr>
          <w:color w:val="333333"/>
          <w:spacing w:val="-6"/>
          <w:lang w:val="uk-UA"/>
        </w:rPr>
        <w:t>а</w:t>
      </w:r>
      <w:r w:rsidRPr="00383A1B">
        <w:rPr>
          <w:color w:val="333333"/>
          <w:spacing w:val="-6"/>
          <w:lang w:val="en-US"/>
        </w:rPr>
        <w:t xml:space="preserve">ccessed 22.05.2012) (In </w:t>
      </w:r>
      <w:r w:rsidRPr="00383A1B">
        <w:rPr>
          <w:spacing w:val="-6"/>
          <w:lang w:val="en-US"/>
        </w:rPr>
        <w:t>Russian</w:t>
      </w:r>
      <w:r w:rsidRPr="00383A1B">
        <w:rPr>
          <w:color w:val="333333"/>
          <w:spacing w:val="-6"/>
          <w:lang w:val="en-US"/>
        </w:rPr>
        <w:t>).</w:t>
      </w:r>
    </w:p>
    <w:p w14:paraId="25A57270" w14:textId="77777777" w:rsidR="009E6AFD" w:rsidRPr="00383A1B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uk-UA"/>
        </w:rPr>
      </w:pPr>
    </w:p>
    <w:p w14:paraId="5723F2E6" w14:textId="77777777" w:rsidR="009E6AFD" w:rsidRPr="009713CA" w:rsidRDefault="009E6AFD" w:rsidP="00370FFA">
      <w:pPr>
        <w:autoSpaceDE w:val="0"/>
        <w:autoSpaceDN w:val="0"/>
        <w:adjustRightInd w:val="0"/>
        <w:jc w:val="both"/>
        <w:rPr>
          <w:rStyle w:val="a6"/>
          <w:color w:val="333333"/>
          <w:lang w:val="uk-UA"/>
        </w:rPr>
      </w:pPr>
      <w:r w:rsidRPr="009713CA">
        <w:rPr>
          <w:lang w:val="en-US"/>
        </w:rPr>
        <w:t>Swaminathan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V., Lepkoswka-White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E., Rao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B.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P. Browsers or buyers in cyberspace? An</w:t>
      </w:r>
      <w:r w:rsidR="00370FFA" w:rsidRPr="00370FFA">
        <w:rPr>
          <w:lang w:val="en-US"/>
        </w:rPr>
        <w:t xml:space="preserve"> </w:t>
      </w:r>
      <w:r w:rsidRPr="009713CA">
        <w:rPr>
          <w:lang w:val="en-US"/>
        </w:rPr>
        <w:t xml:space="preserve">investigation of electronic factors influencing electronic exchange. </w:t>
      </w:r>
      <w:r w:rsidRPr="009713CA">
        <w:rPr>
          <w:i/>
          <w:iCs/>
          <w:lang w:val="en-US"/>
        </w:rPr>
        <w:t xml:space="preserve">Journal of Computer-Mediated Communication, </w:t>
      </w:r>
      <w:r w:rsidRPr="009713CA">
        <w:rPr>
          <w:lang w:val="en-US"/>
        </w:rPr>
        <w:t>1999, vol. 5, no. 2. Available at: http://www. ascusc.org/ jcmc/vol5/</w:t>
      </w:r>
      <w:r w:rsidRPr="00370FFA">
        <w:rPr>
          <w:lang w:val="en-US"/>
        </w:rPr>
        <w:t>issue2/ (Accessed 28 April 2011).</w:t>
      </w:r>
    </w:p>
    <w:p w14:paraId="192A54F2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uk-UA"/>
        </w:rPr>
      </w:pPr>
    </w:p>
    <w:p w14:paraId="08099744" w14:textId="77777777" w:rsidR="009E6AFD" w:rsidRPr="00CC6DB4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CC6DB4">
        <w:rPr>
          <w:rStyle w:val="a6"/>
          <w:color w:val="333333"/>
          <w:lang w:val="uk-UA"/>
        </w:rPr>
        <w:t>ОПИС СТАТ</w:t>
      </w:r>
      <w:r w:rsidR="00CC6DB4">
        <w:rPr>
          <w:rStyle w:val="a6"/>
          <w:color w:val="333333"/>
          <w:lang w:val="uk-UA"/>
        </w:rPr>
        <w:t>ТІ</w:t>
      </w:r>
      <w:r w:rsidRPr="00CC6DB4">
        <w:rPr>
          <w:rStyle w:val="a6"/>
          <w:color w:val="333333"/>
          <w:lang w:val="uk-UA"/>
        </w:rPr>
        <w:t xml:space="preserve">, </w:t>
      </w:r>
      <w:r w:rsidR="00CC6DB4">
        <w:rPr>
          <w:rStyle w:val="a6"/>
          <w:color w:val="333333"/>
          <w:lang w:val="uk-UA"/>
        </w:rPr>
        <w:t>ЩО МАЄ І</w:t>
      </w:r>
      <w:r w:rsidRPr="00CC6DB4">
        <w:rPr>
          <w:rStyle w:val="a6"/>
          <w:color w:val="333333"/>
          <w:lang w:val="uk-UA"/>
        </w:rPr>
        <w:t xml:space="preserve">НДЕКС </w:t>
      </w:r>
      <w:r w:rsidRPr="009713CA">
        <w:rPr>
          <w:rStyle w:val="a6"/>
          <w:color w:val="333333"/>
          <w:lang w:val="en-US"/>
        </w:rPr>
        <w:t>DOI</w:t>
      </w:r>
    </w:p>
    <w:p w14:paraId="72FCCCE3" w14:textId="7B3DE8B2" w:rsidR="009E6AFD" w:rsidRPr="00B01F48" w:rsidRDefault="009E6AFD" w:rsidP="00383A1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  <w:r w:rsidRPr="009713CA">
        <w:rPr>
          <w:color w:val="333333"/>
          <w:lang w:val="en-US"/>
        </w:rPr>
        <w:t xml:space="preserve">Zhang, Z., Zhu, D. Experimental research on the localized electrochemical micro-machining. </w:t>
      </w:r>
      <w:r w:rsidRPr="00837E32">
        <w:rPr>
          <w:i/>
          <w:color w:val="333333"/>
          <w:lang w:val="en-US"/>
        </w:rPr>
        <w:t>Russian Journal of Eleclrohimistry</w:t>
      </w:r>
      <w:r w:rsidRPr="00837E32">
        <w:rPr>
          <w:color w:val="333333"/>
          <w:lang w:val="en-US"/>
        </w:rPr>
        <w:t>, 2008, vol. 44, no. 8, pp. 926-930. doi: 10.1134/S1023193508080077</w:t>
      </w:r>
      <w:r w:rsidR="00B01F48">
        <w:rPr>
          <w:color w:val="333333"/>
          <w:lang w:val="uk-UA"/>
        </w:rPr>
        <w:t>.</w:t>
      </w:r>
    </w:p>
    <w:p w14:paraId="674D21B7" w14:textId="77777777" w:rsidR="009E6AFD" w:rsidRPr="00837E32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en-US"/>
        </w:rPr>
      </w:pPr>
    </w:p>
    <w:p w14:paraId="1513500F" w14:textId="77777777" w:rsidR="009E6AFD" w:rsidRPr="00837E32" w:rsidRDefault="00383A1B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rStyle w:val="a6"/>
          <w:color w:val="333333"/>
        </w:rPr>
        <w:t>ОПИС</w:t>
      </w:r>
      <w:r w:rsidRPr="00837E32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СТАТ</w:t>
      </w:r>
      <w:r w:rsidR="00CC6DB4">
        <w:rPr>
          <w:rStyle w:val="a6"/>
          <w:color w:val="333333"/>
          <w:lang w:val="uk-UA"/>
        </w:rPr>
        <w:t>ТІ</w:t>
      </w:r>
      <w:r w:rsidRPr="00837E32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З</w:t>
      </w:r>
      <w:r w:rsidRPr="00837E32">
        <w:rPr>
          <w:rStyle w:val="a6"/>
          <w:color w:val="333333"/>
          <w:lang w:val="en-US"/>
        </w:rPr>
        <w:t xml:space="preserve"> </w:t>
      </w:r>
      <w:r w:rsidR="00CC6DB4">
        <w:rPr>
          <w:rStyle w:val="a6"/>
          <w:color w:val="333333"/>
          <w:lang w:val="uk-UA"/>
        </w:rPr>
        <w:t xml:space="preserve">ПЕРІОДИЧНОГО ВИДАННЯ </w:t>
      </w:r>
      <w:r w:rsidRPr="00837E32">
        <w:rPr>
          <w:rStyle w:val="a6"/>
          <w:color w:val="333333"/>
          <w:lang w:val="en-US"/>
        </w:rPr>
        <w:t>(</w:t>
      </w:r>
      <w:r w:rsidR="00CC6DB4">
        <w:rPr>
          <w:rStyle w:val="a6"/>
          <w:color w:val="333333"/>
          <w:lang w:val="uk-UA"/>
        </w:rPr>
        <w:t>З</w:t>
      </w:r>
      <w:r w:rsidRPr="009713CA">
        <w:rPr>
          <w:rStyle w:val="a6"/>
          <w:color w:val="333333"/>
        </w:rPr>
        <w:t>Б</w:t>
      </w:r>
      <w:r w:rsidR="00CC6DB4">
        <w:rPr>
          <w:rStyle w:val="a6"/>
          <w:color w:val="333333"/>
          <w:lang w:val="uk-UA"/>
        </w:rPr>
        <w:t>І</w:t>
      </w:r>
      <w:r w:rsidRPr="009713CA">
        <w:rPr>
          <w:rStyle w:val="a6"/>
          <w:color w:val="333333"/>
        </w:rPr>
        <w:t>РНИКА</w:t>
      </w:r>
      <w:r w:rsidRPr="00837E32">
        <w:rPr>
          <w:rStyle w:val="a6"/>
          <w:color w:val="333333"/>
          <w:lang w:val="en-US"/>
        </w:rPr>
        <w:t xml:space="preserve"> </w:t>
      </w:r>
      <w:r w:rsidR="00CC6DB4">
        <w:rPr>
          <w:rStyle w:val="a6"/>
          <w:color w:val="333333"/>
          <w:lang w:val="uk-UA"/>
        </w:rPr>
        <w:t>ПРАЦЬ</w:t>
      </w:r>
      <w:r w:rsidRPr="00837E32">
        <w:rPr>
          <w:rStyle w:val="a6"/>
          <w:color w:val="333333"/>
          <w:lang w:val="en-US"/>
        </w:rPr>
        <w:t>)</w:t>
      </w:r>
    </w:p>
    <w:p w14:paraId="20F31C7A" w14:textId="77777777" w:rsidR="009E6AFD" w:rsidRPr="00041E13" w:rsidRDefault="009E6AFD" w:rsidP="00041E13">
      <w:pPr>
        <w:autoSpaceDE w:val="0"/>
        <w:autoSpaceDN w:val="0"/>
        <w:adjustRightInd w:val="0"/>
        <w:jc w:val="both"/>
        <w:rPr>
          <w:rStyle w:val="a6"/>
          <w:color w:val="333333"/>
          <w:lang w:val="en-US"/>
        </w:rPr>
      </w:pPr>
      <w:r w:rsidRPr="009713CA">
        <w:rPr>
          <w:lang w:val="en-US"/>
        </w:rPr>
        <w:t>Astakhov, M.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V., Tagantsev</w:t>
      </w:r>
      <w:r w:rsidR="00041E13" w:rsidRPr="00041E13">
        <w:rPr>
          <w:lang w:val="en-US"/>
        </w:rPr>
        <w:t>,</w:t>
      </w:r>
      <w:r w:rsidRPr="009713CA">
        <w:rPr>
          <w:lang w:val="en-US"/>
        </w:rPr>
        <w:t xml:space="preserve"> T.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V. Eksperimental'noe issledovanie prochnosti soedinenii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 xml:space="preserve">«stal'-kompozit» [Experimental study of the strength of joints "steel-composite"]. </w:t>
      </w:r>
      <w:r w:rsidRPr="009713CA">
        <w:rPr>
          <w:i/>
          <w:iCs/>
          <w:lang w:val="en-US"/>
        </w:rPr>
        <w:t>Trudy MGTU</w:t>
      </w:r>
      <w:r w:rsidR="00041E13" w:rsidRPr="00041E13">
        <w:rPr>
          <w:i/>
          <w:iCs/>
          <w:lang w:val="en-US"/>
        </w:rPr>
        <w:t xml:space="preserve"> </w:t>
      </w:r>
      <w:r w:rsidRPr="009713CA">
        <w:rPr>
          <w:i/>
          <w:iCs/>
          <w:lang w:val="en-US"/>
        </w:rPr>
        <w:t xml:space="preserve">«Matematicheskoe modelirovanie slozhnykh tekhnicheskikh sistem» </w:t>
      </w:r>
      <w:r w:rsidRPr="009713CA">
        <w:rPr>
          <w:lang w:val="en-US"/>
        </w:rPr>
        <w:t>[Proc. of the Bauman MSTU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“Mathematical Modeling of Complex Technical Systems”], 2006, no. 593, pp. 125-130</w:t>
      </w:r>
      <w:r w:rsidR="00041E13" w:rsidRPr="00041E13">
        <w:rPr>
          <w:lang w:val="en-US"/>
        </w:rPr>
        <w:t>.</w:t>
      </w:r>
    </w:p>
    <w:p w14:paraId="299843AC" w14:textId="77777777" w:rsidR="009E6AFD" w:rsidRPr="009713CA" w:rsidRDefault="00CC6DB4" w:rsidP="00383A1B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color w:val="333333"/>
          <w:lang w:val="uk-UA"/>
        </w:rPr>
      </w:pPr>
      <w:r>
        <w:rPr>
          <w:rStyle w:val="a6"/>
          <w:color w:val="333333"/>
          <w:lang w:val="uk-UA"/>
        </w:rPr>
        <w:t>або</w:t>
      </w:r>
    </w:p>
    <w:p w14:paraId="5168DEAC" w14:textId="77777777" w:rsidR="009E6AFD" w:rsidRPr="009713CA" w:rsidRDefault="009E6AFD" w:rsidP="00370FFA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Astakhov, M.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V., Tagantsev, T.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V. [Experimental study of the strength of joints "steel-composite"].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i/>
          <w:color w:val="333333"/>
          <w:lang w:val="en-US"/>
        </w:rPr>
        <w:t>Trudy MGTU «Matematicheskoe modelirovanie slozhnykh tekhnicheskikh sistem»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>[Proc. of the Bauman MSTU "Mathematical Modeling of Complex Techinical Systems"], 2006,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>vol.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>593, pp. 125-130. (In Russian).</w:t>
      </w:r>
    </w:p>
    <w:p w14:paraId="3F33475F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uk-UA"/>
        </w:rPr>
      </w:pPr>
    </w:p>
    <w:p w14:paraId="2D45EE04" w14:textId="77777777" w:rsidR="009E6AFD" w:rsidRPr="00383A1B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383A1B">
        <w:rPr>
          <w:rStyle w:val="a6"/>
          <w:color w:val="333333"/>
          <w:lang w:val="uk-UA"/>
        </w:rPr>
        <w:lastRenderedPageBreak/>
        <w:t>ОПИС МАТЕР</w:t>
      </w:r>
      <w:r w:rsidR="00CC6DB4">
        <w:rPr>
          <w:rStyle w:val="a6"/>
          <w:color w:val="333333"/>
          <w:lang w:val="uk-UA"/>
        </w:rPr>
        <w:t>І</w:t>
      </w:r>
      <w:r w:rsidRPr="00383A1B">
        <w:rPr>
          <w:rStyle w:val="a6"/>
          <w:color w:val="333333"/>
          <w:lang w:val="uk-UA"/>
        </w:rPr>
        <w:t>АЛ</w:t>
      </w:r>
      <w:r w:rsidR="00CC6DB4">
        <w:rPr>
          <w:rStyle w:val="a6"/>
          <w:color w:val="333333"/>
          <w:lang w:val="uk-UA"/>
        </w:rPr>
        <w:t>І</w:t>
      </w:r>
      <w:r w:rsidRPr="00383A1B">
        <w:rPr>
          <w:rStyle w:val="a6"/>
          <w:color w:val="333333"/>
          <w:lang w:val="uk-UA"/>
        </w:rPr>
        <w:t>В КОНФЕРЕНЦ</w:t>
      </w:r>
      <w:r w:rsidR="00CC6DB4">
        <w:rPr>
          <w:rStyle w:val="a6"/>
          <w:color w:val="333333"/>
          <w:lang w:val="uk-UA"/>
        </w:rPr>
        <w:t>І</w:t>
      </w:r>
      <w:r w:rsidRPr="00383A1B">
        <w:rPr>
          <w:rStyle w:val="a6"/>
          <w:color w:val="333333"/>
          <w:lang w:val="uk-UA"/>
        </w:rPr>
        <w:t>Й</w:t>
      </w:r>
    </w:p>
    <w:p w14:paraId="6EC8D582" w14:textId="77777777" w:rsidR="009E6AFD" w:rsidRPr="009713CA" w:rsidRDefault="009E6AFD" w:rsidP="00383A1B">
      <w:pPr>
        <w:autoSpaceDE w:val="0"/>
        <w:autoSpaceDN w:val="0"/>
        <w:adjustRightInd w:val="0"/>
        <w:jc w:val="both"/>
        <w:rPr>
          <w:lang w:val="en-US"/>
        </w:rPr>
      </w:pPr>
      <w:r w:rsidRPr="009713CA">
        <w:rPr>
          <w:lang w:val="en-US"/>
        </w:rPr>
        <w:t>Usmanov</w:t>
      </w:r>
      <w:r w:rsidRPr="00383A1B">
        <w:rPr>
          <w:lang w:val="uk-UA"/>
        </w:rPr>
        <w:t xml:space="preserve">, </w:t>
      </w:r>
      <w:r w:rsidRPr="009713CA">
        <w:rPr>
          <w:lang w:val="en-US"/>
        </w:rPr>
        <w:t>T</w:t>
      </w:r>
      <w:r w:rsidRPr="00383A1B">
        <w:rPr>
          <w:lang w:val="uk-UA"/>
        </w:rPr>
        <w:t>.</w:t>
      </w:r>
      <w:r w:rsidR="00041E13">
        <w:rPr>
          <w:lang w:val="uk-UA"/>
        </w:rPr>
        <w:t xml:space="preserve"> </w:t>
      </w:r>
      <w:r w:rsidRPr="009713CA">
        <w:rPr>
          <w:lang w:val="en-US"/>
        </w:rPr>
        <w:t>S</w:t>
      </w:r>
      <w:r w:rsidRPr="00383A1B">
        <w:rPr>
          <w:lang w:val="uk-UA"/>
        </w:rPr>
        <w:t xml:space="preserve">., </w:t>
      </w:r>
      <w:r w:rsidRPr="009713CA">
        <w:rPr>
          <w:lang w:val="en-US"/>
        </w:rPr>
        <w:t>Gusmanov</w:t>
      </w:r>
      <w:r w:rsidRPr="00383A1B">
        <w:rPr>
          <w:lang w:val="uk-UA"/>
        </w:rPr>
        <w:t xml:space="preserve">, </w:t>
      </w:r>
      <w:r w:rsidRPr="009713CA">
        <w:rPr>
          <w:lang w:val="en-US"/>
        </w:rPr>
        <w:t>A</w:t>
      </w:r>
      <w:r w:rsidRPr="00383A1B">
        <w:rPr>
          <w:lang w:val="uk-UA"/>
        </w:rPr>
        <w:t>.</w:t>
      </w:r>
      <w:r w:rsidR="00041E13">
        <w:rPr>
          <w:lang w:val="uk-UA"/>
        </w:rPr>
        <w:t xml:space="preserve"> </w:t>
      </w:r>
      <w:r w:rsidRPr="009713CA">
        <w:rPr>
          <w:lang w:val="en-US"/>
        </w:rPr>
        <w:t>A</w:t>
      </w:r>
      <w:r w:rsidRPr="00383A1B">
        <w:rPr>
          <w:lang w:val="uk-UA"/>
        </w:rPr>
        <w:t xml:space="preserve">., </w:t>
      </w:r>
      <w:r w:rsidRPr="009713CA">
        <w:rPr>
          <w:lang w:val="en-US"/>
        </w:rPr>
        <w:t>Mullagalin</w:t>
      </w:r>
      <w:r w:rsidRPr="00383A1B">
        <w:rPr>
          <w:lang w:val="uk-UA"/>
        </w:rPr>
        <w:t xml:space="preserve">, </w:t>
      </w:r>
      <w:r w:rsidRPr="009713CA">
        <w:rPr>
          <w:lang w:val="en-US"/>
        </w:rPr>
        <w:t>I</w:t>
      </w:r>
      <w:r w:rsidRPr="00383A1B">
        <w:rPr>
          <w:lang w:val="uk-UA"/>
        </w:rPr>
        <w:t>.</w:t>
      </w:r>
      <w:r w:rsidR="00041E13">
        <w:rPr>
          <w:lang w:val="uk-UA"/>
        </w:rPr>
        <w:t xml:space="preserve"> </w:t>
      </w:r>
      <w:r w:rsidRPr="009713CA">
        <w:rPr>
          <w:lang w:val="en-US"/>
        </w:rPr>
        <w:t>Z</w:t>
      </w:r>
      <w:r w:rsidRPr="00383A1B">
        <w:rPr>
          <w:lang w:val="uk-UA"/>
        </w:rPr>
        <w:t xml:space="preserve">., </w:t>
      </w:r>
      <w:r w:rsidRPr="009713CA">
        <w:rPr>
          <w:lang w:val="en-US"/>
        </w:rPr>
        <w:t>Muhametshina</w:t>
      </w:r>
      <w:r w:rsidRPr="00383A1B">
        <w:rPr>
          <w:lang w:val="uk-UA"/>
        </w:rPr>
        <w:t xml:space="preserve">, </w:t>
      </w:r>
      <w:r w:rsidRPr="009713CA">
        <w:rPr>
          <w:lang w:val="en-US"/>
        </w:rPr>
        <w:t>R</w:t>
      </w:r>
      <w:r w:rsidRPr="00383A1B">
        <w:rPr>
          <w:lang w:val="uk-UA"/>
        </w:rPr>
        <w:t>.</w:t>
      </w:r>
      <w:r w:rsidR="00041E13">
        <w:rPr>
          <w:lang w:val="uk-UA"/>
        </w:rPr>
        <w:t xml:space="preserve"> </w:t>
      </w:r>
      <w:r w:rsidRPr="009713CA">
        <w:rPr>
          <w:lang w:val="en-US"/>
        </w:rPr>
        <w:t>Ju</w:t>
      </w:r>
      <w:r w:rsidRPr="00383A1B">
        <w:rPr>
          <w:lang w:val="uk-UA"/>
        </w:rPr>
        <w:t xml:space="preserve">., </w:t>
      </w:r>
      <w:r w:rsidRPr="009713CA">
        <w:rPr>
          <w:lang w:val="en-US"/>
        </w:rPr>
        <w:t>Chervyakova</w:t>
      </w:r>
      <w:r w:rsidRPr="00383A1B">
        <w:rPr>
          <w:lang w:val="uk-UA"/>
        </w:rPr>
        <w:t xml:space="preserve">, </w:t>
      </w:r>
      <w:r w:rsidRPr="009713CA">
        <w:rPr>
          <w:lang w:val="en-US"/>
        </w:rPr>
        <w:t>A</w:t>
      </w:r>
      <w:r w:rsidRPr="00383A1B">
        <w:rPr>
          <w:lang w:val="uk-UA"/>
        </w:rPr>
        <w:t>.</w:t>
      </w:r>
      <w:r w:rsidR="00041E13">
        <w:rPr>
          <w:lang w:val="uk-UA"/>
        </w:rPr>
        <w:t xml:space="preserve"> </w:t>
      </w:r>
      <w:r w:rsidRPr="009713CA">
        <w:rPr>
          <w:lang w:val="en-US"/>
        </w:rPr>
        <w:t>N</w:t>
      </w:r>
      <w:r w:rsidRPr="00383A1B">
        <w:rPr>
          <w:lang w:val="uk-UA"/>
        </w:rPr>
        <w:t xml:space="preserve">., </w:t>
      </w:r>
      <w:r w:rsidRPr="009713CA">
        <w:rPr>
          <w:lang w:val="en-US"/>
        </w:rPr>
        <w:t>Sveshnikov</w:t>
      </w:r>
      <w:r w:rsidRPr="00383A1B">
        <w:rPr>
          <w:lang w:val="uk-UA"/>
        </w:rPr>
        <w:t xml:space="preserve">, </w:t>
      </w:r>
      <w:r w:rsidRPr="009713CA">
        <w:rPr>
          <w:lang w:val="en-US"/>
        </w:rPr>
        <w:t>A</w:t>
      </w:r>
      <w:r w:rsidRPr="00383A1B">
        <w:rPr>
          <w:lang w:val="uk-UA"/>
        </w:rPr>
        <w:t>.</w:t>
      </w:r>
      <w:r w:rsidR="00041E13">
        <w:rPr>
          <w:lang w:val="uk-UA"/>
        </w:rPr>
        <w:t xml:space="preserve"> </w:t>
      </w:r>
      <w:r w:rsidRPr="009713CA">
        <w:rPr>
          <w:lang w:val="en-US"/>
        </w:rPr>
        <w:t>V</w:t>
      </w:r>
      <w:r w:rsidRPr="00383A1B">
        <w:rPr>
          <w:lang w:val="uk-UA"/>
        </w:rPr>
        <w:t xml:space="preserve">. </w:t>
      </w:r>
      <w:r w:rsidRPr="009713CA">
        <w:rPr>
          <w:lang w:val="en-US"/>
        </w:rPr>
        <w:t>Osobennosti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proektirovaniya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razrabotki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mestorozhdeniy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s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primeneniem</w:t>
      </w:r>
      <w:r w:rsidR="00383A1B" w:rsidRPr="00383A1B">
        <w:rPr>
          <w:lang w:val="uk-UA"/>
        </w:rPr>
        <w:t xml:space="preserve"> </w:t>
      </w:r>
      <w:r w:rsidRPr="009713CA">
        <w:rPr>
          <w:lang w:val="en-US"/>
        </w:rPr>
        <w:t>gidrorazryva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plasta</w:t>
      </w:r>
      <w:r w:rsidRPr="00383A1B">
        <w:rPr>
          <w:lang w:val="uk-UA"/>
        </w:rPr>
        <w:t xml:space="preserve"> [</w:t>
      </w:r>
      <w:r w:rsidRPr="009713CA">
        <w:rPr>
          <w:lang w:val="en-US"/>
        </w:rPr>
        <w:t>Features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of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the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design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of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field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development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with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the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use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of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hydraulic</w:t>
      </w:r>
      <w:r w:rsidRPr="00383A1B">
        <w:rPr>
          <w:lang w:val="uk-UA"/>
        </w:rPr>
        <w:t xml:space="preserve"> </w:t>
      </w:r>
      <w:r w:rsidRPr="009713CA">
        <w:rPr>
          <w:lang w:val="en-US"/>
        </w:rPr>
        <w:t>fracturing</w:t>
      </w:r>
      <w:r w:rsidRPr="00383A1B">
        <w:rPr>
          <w:lang w:val="uk-UA"/>
        </w:rPr>
        <w:t>].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i/>
          <w:lang w:val="en-US"/>
        </w:rPr>
        <w:t>Trudy 6 Mezhdunarodnogo Simpoziuma "Novye resursosbere</w:t>
      </w:r>
      <w:r w:rsidRPr="009713CA">
        <w:rPr>
          <w:i/>
          <w:lang w:val="en-US"/>
        </w:rPr>
        <w:softHyphen/>
        <w:t>gayushchie tekhnologii nedropolzovaniya i uvelicheniya neftegazootdachi"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lang w:val="en-US"/>
        </w:rPr>
        <w:t>[Proc. 6</w:t>
      </w:r>
      <w:r w:rsidRPr="009713CA">
        <w:rPr>
          <w:vertAlign w:val="superscript"/>
          <w:lang w:val="en-US"/>
        </w:rPr>
        <w:t>th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lang w:val="en-US"/>
        </w:rPr>
        <w:t xml:space="preserve">Int. Symp. "New energy saving subsoil technologies and the increasing of the oil and gas impact"]. </w:t>
      </w:r>
      <w:smartTag w:uri="urn:schemas-microsoft-com:office:smarttags" w:element="City">
        <w:smartTag w:uri="urn:schemas-microsoft-com:office:smarttags" w:element="place">
          <w:r w:rsidRPr="009713CA">
            <w:rPr>
              <w:lang w:val="en-US"/>
            </w:rPr>
            <w:t>Moscow</w:t>
          </w:r>
        </w:smartTag>
      </w:smartTag>
      <w:r w:rsidRPr="009713CA">
        <w:rPr>
          <w:lang w:val="en-US"/>
        </w:rPr>
        <w:t>, 2007, pp. 267-272. (In Russian).</w:t>
      </w:r>
    </w:p>
    <w:p w14:paraId="29B3D610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0"/>
          <w:szCs w:val="20"/>
          <w:lang w:val="en-US"/>
        </w:rPr>
      </w:pPr>
    </w:p>
    <w:p w14:paraId="7327E4C6" w14:textId="77777777" w:rsidR="009E6AFD" w:rsidRPr="00CC6DB4" w:rsidRDefault="00CC6DB4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333333"/>
          <w:lang w:val="uk-UA"/>
        </w:rPr>
      </w:pPr>
      <w:r w:rsidRPr="00CC6DB4">
        <w:rPr>
          <w:b/>
          <w:i/>
          <w:color w:val="333333"/>
          <w:lang w:val="uk-UA"/>
        </w:rPr>
        <w:t>Стислий</w:t>
      </w:r>
      <w:r w:rsidR="009E6AFD" w:rsidRPr="00CC6DB4">
        <w:rPr>
          <w:b/>
          <w:i/>
          <w:color w:val="333333"/>
          <w:lang w:val="uk-UA"/>
        </w:rPr>
        <w:t xml:space="preserve"> вар</w:t>
      </w:r>
      <w:r w:rsidRPr="00CC6DB4">
        <w:rPr>
          <w:b/>
          <w:i/>
          <w:color w:val="333333"/>
          <w:lang w:val="uk-UA"/>
        </w:rPr>
        <w:t>і</w:t>
      </w:r>
      <w:r w:rsidR="009E6AFD" w:rsidRPr="00CC6DB4">
        <w:rPr>
          <w:b/>
          <w:i/>
          <w:color w:val="333333"/>
          <w:lang w:val="uk-UA"/>
        </w:rPr>
        <w:t>ант опис</w:t>
      </w:r>
      <w:r w:rsidRPr="00CC6DB4">
        <w:rPr>
          <w:b/>
          <w:i/>
          <w:color w:val="333333"/>
          <w:lang w:val="uk-UA"/>
        </w:rPr>
        <w:t>у</w:t>
      </w:r>
      <w:r w:rsidR="009E6AFD" w:rsidRPr="00CC6DB4">
        <w:rPr>
          <w:b/>
          <w:i/>
          <w:color w:val="333333"/>
          <w:lang w:val="uk-UA"/>
        </w:rPr>
        <w:t>:</w:t>
      </w:r>
    </w:p>
    <w:p w14:paraId="5C806C46" w14:textId="77777777" w:rsidR="009E6AFD" w:rsidRPr="009713CA" w:rsidRDefault="009E6AFD" w:rsidP="00041E13">
      <w:pPr>
        <w:autoSpaceDE w:val="0"/>
        <w:autoSpaceDN w:val="0"/>
        <w:adjustRightInd w:val="0"/>
        <w:jc w:val="both"/>
        <w:rPr>
          <w:color w:val="333333"/>
          <w:lang w:val="en-US"/>
        </w:rPr>
      </w:pPr>
      <w:r w:rsidRPr="009713CA">
        <w:rPr>
          <w:lang w:val="en-US"/>
        </w:rPr>
        <w:t>Usmanov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T.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S., Gusmanov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A.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A., Mullagalin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I.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Z., Muhametshina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R.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Ju., Chervyakova</w:t>
      </w:r>
      <w:r w:rsidRPr="009713CA">
        <w:rPr>
          <w:lang w:val="uk-UA"/>
        </w:rPr>
        <w:t>, </w:t>
      </w:r>
      <w:r w:rsidRPr="009713CA">
        <w:rPr>
          <w:lang w:val="en-US"/>
        </w:rPr>
        <w:t>A.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N., Sveshnikov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A.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V. Features of the design of field development with the use of hydraulic</w:t>
      </w:r>
      <w:r w:rsidR="00383A1B" w:rsidRPr="00383A1B">
        <w:rPr>
          <w:lang w:val="en-US"/>
        </w:rPr>
        <w:t xml:space="preserve"> </w:t>
      </w:r>
      <w:r w:rsidRPr="009713CA">
        <w:rPr>
          <w:lang w:val="en-US"/>
        </w:rPr>
        <w:t xml:space="preserve">fracturing. </w:t>
      </w:r>
      <w:r w:rsidRPr="009713CA">
        <w:rPr>
          <w:i/>
          <w:iCs/>
          <w:lang w:val="en-US"/>
        </w:rPr>
        <w:t>Trudy 6 Mezhdunarodnogo Simpoziuma “Novye resursosberegayushchie tekhnologii</w:t>
      </w:r>
      <w:r w:rsidR="00041E13" w:rsidRPr="00041E13">
        <w:rPr>
          <w:i/>
          <w:iCs/>
          <w:lang w:val="en-US"/>
        </w:rPr>
        <w:t xml:space="preserve"> </w:t>
      </w:r>
      <w:r w:rsidRPr="009713CA">
        <w:rPr>
          <w:i/>
          <w:iCs/>
          <w:lang w:val="en-US"/>
        </w:rPr>
        <w:t>nedropol'zovaniya i povysheniya neftegazootdachi</w:t>
      </w:r>
      <w:r w:rsidRPr="009713CA">
        <w:rPr>
          <w:lang w:val="en-US"/>
        </w:rPr>
        <w:t>” [Proc. 6th Int. Symp. “New energy saving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subsoil technologies and the increasing of the oil and gas impact”]</w:t>
      </w:r>
      <w:r w:rsidRPr="009713CA">
        <w:rPr>
          <w:i/>
          <w:iCs/>
          <w:lang w:val="en-US"/>
        </w:rPr>
        <w:t xml:space="preserve">. </w:t>
      </w:r>
      <w:smartTag w:uri="urn:schemas-microsoft-com:office:smarttags" w:element="City">
        <w:smartTag w:uri="urn:schemas-microsoft-com:office:smarttags" w:element="place">
          <w:r w:rsidRPr="009E6AFD">
            <w:rPr>
              <w:lang w:val="en-US"/>
            </w:rPr>
            <w:t>Moscow</w:t>
          </w:r>
        </w:smartTag>
      </w:smartTag>
      <w:r w:rsidRPr="009E6AFD">
        <w:rPr>
          <w:lang w:val="en-US"/>
        </w:rPr>
        <w:t>, 2007, pp. 267-272.</w:t>
      </w:r>
      <w:r w:rsidR="00041E13" w:rsidRPr="00041E13">
        <w:rPr>
          <w:lang w:val="en-US"/>
        </w:rPr>
        <w:t xml:space="preserve"> </w:t>
      </w:r>
      <w:r w:rsidRPr="009E6AFD">
        <w:rPr>
          <w:lang w:val="en-US"/>
        </w:rPr>
        <w:t>(In Russian).</w:t>
      </w:r>
    </w:p>
    <w:p w14:paraId="45C6AC72" w14:textId="77777777" w:rsidR="009E6AFD" w:rsidRPr="00370FFA" w:rsidRDefault="009E6AFD" w:rsidP="00383A1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  <w:lang w:val="uk-UA"/>
        </w:rPr>
      </w:pPr>
    </w:p>
    <w:p w14:paraId="71D26448" w14:textId="77777777" w:rsidR="009E6AFD" w:rsidRPr="009713CA" w:rsidRDefault="009E6AFD" w:rsidP="00383A1B">
      <w:pPr>
        <w:autoSpaceDE w:val="0"/>
        <w:autoSpaceDN w:val="0"/>
        <w:adjustRightInd w:val="0"/>
        <w:jc w:val="both"/>
        <w:rPr>
          <w:lang w:val="en-US"/>
        </w:rPr>
      </w:pPr>
      <w:r w:rsidRPr="009713CA">
        <w:rPr>
          <w:lang w:val="en-US"/>
        </w:rPr>
        <w:t>Sen'kin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A.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V. Voprosy vibrodiagnostiki uprugogo kosmicheskogo apparata [Issues of</w:t>
      </w:r>
      <w:r w:rsidRPr="009713CA">
        <w:rPr>
          <w:lang w:val="uk-UA"/>
        </w:rPr>
        <w:t xml:space="preserve"> </w:t>
      </w:r>
      <w:r w:rsidRPr="009713CA">
        <w:rPr>
          <w:lang w:val="en-US"/>
        </w:rPr>
        <w:t xml:space="preserve">vibration diagnostics of elastic spacecraft]. </w:t>
      </w:r>
      <w:r w:rsidRPr="00B01F48">
        <w:rPr>
          <w:i/>
          <w:iCs/>
          <w:lang w:val="pl-PL"/>
        </w:rPr>
        <w:t>Problemy teorii i praktiki v inzhenernykh</w:t>
      </w:r>
      <w:r w:rsidRPr="009713CA">
        <w:rPr>
          <w:lang w:val="uk-UA"/>
        </w:rPr>
        <w:t xml:space="preserve"> </w:t>
      </w:r>
      <w:r w:rsidRPr="00B01F48">
        <w:rPr>
          <w:i/>
          <w:iCs/>
          <w:lang w:val="pl-PL"/>
        </w:rPr>
        <w:t xml:space="preserve">issledovaniiakh. Trudy 33 nauch. konf. </w:t>
      </w:r>
      <w:r w:rsidRPr="009713CA">
        <w:rPr>
          <w:i/>
          <w:iCs/>
          <w:lang w:val="en-US"/>
        </w:rPr>
        <w:t xml:space="preserve">RUDN </w:t>
      </w:r>
      <w:r w:rsidRPr="009713CA">
        <w:rPr>
          <w:lang w:val="en-US"/>
        </w:rPr>
        <w:t>[Problems of the Theory and Practice of</w:t>
      </w:r>
      <w:r w:rsidRPr="009713CA">
        <w:rPr>
          <w:lang w:val="uk-UA"/>
        </w:rPr>
        <w:t xml:space="preserve"> </w:t>
      </w:r>
      <w:r w:rsidRPr="009713CA">
        <w:rPr>
          <w:lang w:val="en-US"/>
        </w:rPr>
        <w:t>Engineering Research. Proc. Russ. Univ. People’s Friendship 33</w:t>
      </w:r>
      <w:r w:rsidRPr="009713CA">
        <w:rPr>
          <w:sz w:val="16"/>
          <w:szCs w:val="16"/>
          <w:lang w:val="en-US"/>
        </w:rPr>
        <w:t xml:space="preserve">rd </w:t>
      </w:r>
      <w:r w:rsidRPr="009713CA">
        <w:rPr>
          <w:lang w:val="en-US"/>
        </w:rPr>
        <w:t xml:space="preserve">Sci. Conf.]. </w:t>
      </w:r>
      <w:smartTag w:uri="urn:schemas-microsoft-com:office:smarttags" w:element="City">
        <w:smartTag w:uri="urn:schemas-microsoft-com:office:smarttags" w:element="place">
          <w:r w:rsidRPr="009E6AFD">
            <w:rPr>
              <w:lang w:val="en-US"/>
            </w:rPr>
            <w:t>Moscow</w:t>
          </w:r>
        </w:smartTag>
      </w:smartTag>
      <w:r w:rsidRPr="009E6AFD">
        <w:rPr>
          <w:lang w:val="en-US"/>
        </w:rPr>
        <w:t>, 1997,</w:t>
      </w:r>
      <w:r w:rsidRPr="009713CA">
        <w:rPr>
          <w:lang w:val="uk-UA"/>
        </w:rPr>
        <w:t xml:space="preserve"> </w:t>
      </w:r>
      <w:r w:rsidRPr="009E6AFD">
        <w:rPr>
          <w:lang w:val="en-US"/>
        </w:rPr>
        <w:t>pp. 223-225.</w:t>
      </w:r>
    </w:p>
    <w:p w14:paraId="2F5E1A50" w14:textId="77777777" w:rsidR="009E6AFD" w:rsidRPr="009713CA" w:rsidRDefault="00CC6DB4" w:rsidP="00383A1B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color w:val="333333"/>
          <w:lang w:val="uk-UA"/>
        </w:rPr>
      </w:pPr>
      <w:r>
        <w:rPr>
          <w:rStyle w:val="a6"/>
          <w:color w:val="333333"/>
          <w:lang w:val="uk-UA"/>
        </w:rPr>
        <w:t>або</w:t>
      </w:r>
    </w:p>
    <w:p w14:paraId="48244827" w14:textId="77777777" w:rsidR="009E6AFD" w:rsidRPr="009713CA" w:rsidRDefault="009E6AFD" w:rsidP="00383A1B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color w:val="333333"/>
          <w:lang w:val="uk-UA"/>
        </w:rPr>
      </w:pPr>
      <w:r w:rsidRPr="009713CA">
        <w:rPr>
          <w:lang w:val="en-US"/>
        </w:rPr>
        <w:t>Sen'kin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A.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 xml:space="preserve">V. [Issues of vibration diagnostics of elastic spacecraft]. </w:t>
      </w:r>
      <w:r w:rsidRPr="00B01F48">
        <w:rPr>
          <w:i/>
          <w:lang w:val="pl-PL"/>
        </w:rPr>
        <w:t xml:space="preserve">Problemy teorii i praktiki v inzhenernykh issledovaniiakh. Trudy 33 nauch. konf. </w:t>
      </w:r>
      <w:r w:rsidRPr="009713CA">
        <w:rPr>
          <w:i/>
          <w:lang w:val="en-US"/>
        </w:rPr>
        <w:t>RUDN</w:t>
      </w:r>
      <w:r w:rsidRPr="009713CA">
        <w:rPr>
          <w:lang w:val="en-US"/>
        </w:rPr>
        <w:t xml:space="preserve"> [Problems of the Theory and Practice of Engineering Research. Proc. Russ. Univ. People’s Friendship 33rd Sci. Conf.]. </w:t>
      </w:r>
      <w:smartTag w:uri="urn:schemas-microsoft-com:office:smarttags" w:element="City">
        <w:smartTag w:uri="urn:schemas-microsoft-com:office:smarttags" w:element="place">
          <w:r w:rsidRPr="009713CA">
            <w:rPr>
              <w:lang w:val="en-US"/>
            </w:rPr>
            <w:t>Moscow</w:t>
          </w:r>
        </w:smartTag>
      </w:smartTag>
      <w:r w:rsidRPr="009713CA">
        <w:rPr>
          <w:lang w:val="en-US"/>
        </w:rPr>
        <w:t xml:space="preserve">, 1997, pp. 223-225. </w:t>
      </w:r>
      <w:r w:rsidRPr="009713CA">
        <w:rPr>
          <w:color w:val="333333"/>
          <w:lang w:val="en-US"/>
        </w:rPr>
        <w:t>(In Russian).</w:t>
      </w:r>
    </w:p>
    <w:p w14:paraId="32F0D8E2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uk-UA"/>
        </w:rPr>
      </w:pPr>
    </w:p>
    <w:p w14:paraId="5CBD3256" w14:textId="77777777" w:rsidR="009E6AFD" w:rsidRPr="00041E13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041E13">
        <w:rPr>
          <w:rStyle w:val="a6"/>
          <w:color w:val="333333"/>
          <w:lang w:val="uk-UA"/>
        </w:rPr>
        <w:t>ОПИС КНИГИ (МОНОГРАФ</w:t>
      </w:r>
      <w:r w:rsidR="00CC6DB4">
        <w:rPr>
          <w:rStyle w:val="a6"/>
          <w:color w:val="333333"/>
          <w:lang w:val="uk-UA"/>
        </w:rPr>
        <w:t>ІЇ</w:t>
      </w:r>
      <w:r w:rsidRPr="00041E13">
        <w:rPr>
          <w:rStyle w:val="a6"/>
          <w:color w:val="333333"/>
          <w:lang w:val="uk-UA"/>
        </w:rPr>
        <w:t xml:space="preserve">, </w:t>
      </w:r>
      <w:r w:rsidR="00CC6DB4">
        <w:rPr>
          <w:rStyle w:val="a6"/>
          <w:color w:val="333333"/>
          <w:lang w:val="uk-UA"/>
        </w:rPr>
        <w:t>З</w:t>
      </w:r>
      <w:r w:rsidRPr="00041E13">
        <w:rPr>
          <w:rStyle w:val="a6"/>
          <w:color w:val="333333"/>
          <w:lang w:val="uk-UA"/>
        </w:rPr>
        <w:t>Б</w:t>
      </w:r>
      <w:r w:rsidR="00CC6DB4">
        <w:rPr>
          <w:rStyle w:val="a6"/>
          <w:color w:val="333333"/>
          <w:lang w:val="uk-UA"/>
        </w:rPr>
        <w:t>І</w:t>
      </w:r>
      <w:r w:rsidRPr="00041E13">
        <w:rPr>
          <w:rStyle w:val="a6"/>
          <w:color w:val="333333"/>
          <w:lang w:val="uk-UA"/>
        </w:rPr>
        <w:t>РНИК</w:t>
      </w:r>
      <w:r w:rsidR="00CC6DB4">
        <w:rPr>
          <w:rStyle w:val="a6"/>
          <w:color w:val="333333"/>
          <w:lang w:val="uk-UA"/>
        </w:rPr>
        <w:t>А</w:t>
      </w:r>
      <w:r w:rsidRPr="00041E13">
        <w:rPr>
          <w:rStyle w:val="a6"/>
          <w:color w:val="333333"/>
          <w:lang w:val="uk-UA"/>
        </w:rPr>
        <w:t>)</w:t>
      </w:r>
    </w:p>
    <w:p w14:paraId="6140FE15" w14:textId="77777777" w:rsidR="009E6AFD" w:rsidRPr="00B01F48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  <w:r w:rsidRPr="009713CA">
        <w:rPr>
          <w:color w:val="333333"/>
          <w:lang w:val="en-US"/>
        </w:rPr>
        <w:t>Kaslmikov</w:t>
      </w:r>
      <w:r w:rsidRPr="00041E13">
        <w:rPr>
          <w:color w:val="333333"/>
          <w:lang w:val="uk-UA"/>
        </w:rPr>
        <w:t xml:space="preserve">, </w:t>
      </w:r>
      <w:r w:rsidRPr="009713CA">
        <w:rPr>
          <w:color w:val="333333"/>
          <w:lang w:val="en-US"/>
        </w:rPr>
        <w:t>Y</w:t>
      </w:r>
      <w:r w:rsidRPr="00041E13">
        <w:rPr>
          <w:color w:val="333333"/>
          <w:lang w:val="uk-UA"/>
        </w:rPr>
        <w:t>.</w:t>
      </w:r>
      <w:r w:rsidR="00041E13" w:rsidRPr="00041E13">
        <w:rPr>
          <w:color w:val="333333"/>
          <w:lang w:val="uk-UA"/>
        </w:rPr>
        <w:t xml:space="preserve"> </w:t>
      </w:r>
      <w:r w:rsidRPr="00041E13">
        <w:rPr>
          <w:color w:val="333333"/>
          <w:lang w:val="uk-UA"/>
        </w:rPr>
        <w:t xml:space="preserve">А., </w:t>
      </w:r>
      <w:r w:rsidRPr="009713CA">
        <w:rPr>
          <w:color w:val="333333"/>
          <w:lang w:val="en-US"/>
        </w:rPr>
        <w:t>Ashiklimin</w:t>
      </w:r>
      <w:r w:rsidRPr="00041E13">
        <w:rPr>
          <w:color w:val="333333"/>
          <w:lang w:val="uk-UA"/>
        </w:rPr>
        <w:t xml:space="preserve">, </w:t>
      </w:r>
      <w:r w:rsidRPr="009713CA">
        <w:rPr>
          <w:color w:val="333333"/>
          <w:lang w:val="en-US"/>
        </w:rPr>
        <w:t>S</w:t>
      </w:r>
      <w:r w:rsidRPr="00041E13">
        <w:rPr>
          <w:color w:val="333333"/>
          <w:lang w:val="uk-UA"/>
        </w:rPr>
        <w:t>.</w:t>
      </w:r>
      <w:r w:rsidR="00041E13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G</w:t>
      </w:r>
      <w:r w:rsidRPr="00041E13">
        <w:rPr>
          <w:color w:val="333333"/>
          <w:lang w:val="uk-UA"/>
        </w:rPr>
        <w:t xml:space="preserve">. </w:t>
      </w:r>
      <w:r w:rsidRPr="009713CA">
        <w:rPr>
          <w:rStyle w:val="a4"/>
          <w:bCs/>
          <w:color w:val="333333"/>
          <w:lang w:val="en-US"/>
        </w:rPr>
        <w:t>Mekhanika</w:t>
      </w:r>
      <w:r w:rsidRPr="00041E13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Gornykh</w:t>
      </w:r>
      <w:r w:rsidRPr="00041E13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Porod</w:t>
      </w:r>
      <w:r w:rsidRPr="00041E13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Pri</w:t>
      </w:r>
      <w:r w:rsidRPr="00041E13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Razrabotke</w:t>
      </w:r>
      <w:r w:rsidRPr="00041E13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Mestorozhdenii</w:t>
      </w:r>
      <w:r w:rsidRPr="00041E13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Uglevodorodnogo</w:t>
      </w:r>
      <w:r w:rsidRPr="00041E13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Syrya</w:t>
      </w:r>
      <w:r w:rsidRPr="00041E13">
        <w:rPr>
          <w:rStyle w:val="a4"/>
          <w:bCs/>
          <w:color w:val="333333"/>
          <w:lang w:val="uk-UA"/>
        </w:rPr>
        <w:t xml:space="preserve"> </w:t>
      </w:r>
      <w:r w:rsidRPr="00041E13">
        <w:rPr>
          <w:color w:val="333333"/>
          <w:lang w:val="uk-UA"/>
        </w:rPr>
        <w:t>[</w:t>
      </w:r>
      <w:r w:rsidRPr="009713CA">
        <w:rPr>
          <w:color w:val="333333"/>
          <w:lang w:val="en-US"/>
        </w:rPr>
        <w:t>Rock</w:t>
      </w:r>
      <w:r w:rsidRPr="00041E13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Mechanics</w:t>
      </w:r>
      <w:r w:rsidRPr="00041E13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In</w:t>
      </w:r>
      <w:r w:rsidRPr="00041E13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The</w:t>
      </w:r>
      <w:r w:rsidRPr="00041E13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Development</w:t>
      </w:r>
      <w:r w:rsidRPr="00041E13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Of</w:t>
      </w:r>
      <w:r w:rsidRPr="00041E13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Hydrocarbon</w:t>
      </w:r>
      <w:r w:rsidRPr="00041E13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Deposits</w:t>
      </w:r>
      <w:r w:rsidRPr="00041E13">
        <w:rPr>
          <w:color w:val="333333"/>
          <w:lang w:val="uk-UA"/>
        </w:rPr>
        <w:t xml:space="preserve">]. </w:t>
      </w:r>
      <w:smartTag w:uri="urn:schemas-microsoft-com:office:smarttags" w:element="City">
        <w:smartTag w:uri="urn:schemas-microsoft-com:office:smarttags" w:element="place">
          <w:r w:rsidRPr="009713CA">
            <w:rPr>
              <w:color w:val="333333"/>
              <w:lang w:val="en-US"/>
            </w:rPr>
            <w:t>Moscow</w:t>
          </w:r>
        </w:smartTag>
      </w:smartTag>
      <w:r w:rsidRPr="00B01F48">
        <w:rPr>
          <w:color w:val="333333"/>
          <w:lang w:val="uk-UA"/>
        </w:rPr>
        <w:t>,</w:t>
      </w:r>
      <w:r w:rsidRPr="00B01F48">
        <w:rPr>
          <w:rStyle w:val="apple-converted-space"/>
          <w:color w:val="333333"/>
          <w:lang w:val="uk-UA"/>
        </w:rPr>
        <w:t xml:space="preserve"> </w:t>
      </w:r>
      <w:r w:rsidRPr="00B01F48">
        <w:rPr>
          <w:color w:val="333333"/>
          <w:lang w:val="uk-UA"/>
        </w:rPr>
        <w:t>ООО</w:t>
      </w:r>
      <w:r w:rsidRPr="00B01F48">
        <w:rPr>
          <w:rStyle w:val="apple-converted-space"/>
          <w:color w:val="333333"/>
          <w:lang w:val="uk-UA"/>
        </w:rPr>
        <w:t xml:space="preserve"> </w:t>
      </w:r>
      <w:r w:rsidRPr="00B01F48">
        <w:rPr>
          <w:color w:val="333333"/>
          <w:lang w:val="uk-UA"/>
        </w:rPr>
        <w:t>"</w:t>
      </w:r>
      <w:r w:rsidRPr="009713CA">
        <w:rPr>
          <w:color w:val="333333"/>
          <w:lang w:val="en-US"/>
        </w:rPr>
        <w:t>Nedra</w:t>
      </w:r>
      <w:r w:rsidRPr="00B01F48">
        <w:rPr>
          <w:color w:val="333333"/>
          <w:lang w:val="uk-UA"/>
        </w:rPr>
        <w:t>-</w:t>
      </w:r>
      <w:r w:rsidRPr="009713CA">
        <w:rPr>
          <w:color w:val="333333"/>
          <w:lang w:val="en-US"/>
        </w:rPr>
        <w:t>Biznestsentr</w:t>
      </w:r>
      <w:r w:rsidRPr="00B01F48">
        <w:rPr>
          <w:color w:val="333333"/>
          <w:lang w:val="uk-UA"/>
        </w:rPr>
        <w:t xml:space="preserve">" </w:t>
      </w:r>
      <w:r w:rsidRPr="009713CA">
        <w:rPr>
          <w:color w:val="333333"/>
          <w:lang w:val="en-US"/>
        </w:rPr>
        <w:t>Publ</w:t>
      </w:r>
      <w:r w:rsidRPr="00B01F48">
        <w:rPr>
          <w:color w:val="333333"/>
          <w:lang w:val="uk-UA"/>
        </w:rPr>
        <w:t>., 2007.</w:t>
      </w:r>
      <w:r w:rsidRPr="009713CA">
        <w:rPr>
          <w:rStyle w:val="apple-converted-space"/>
          <w:color w:val="333333"/>
          <w:lang w:val="en-US"/>
        </w:rPr>
        <w:t> </w:t>
      </w:r>
      <w:r w:rsidRPr="00B01F48">
        <w:rPr>
          <w:color w:val="333333"/>
          <w:lang w:val="uk-UA"/>
        </w:rPr>
        <w:t xml:space="preserve">486 </w:t>
      </w:r>
      <w:r w:rsidRPr="009713CA">
        <w:rPr>
          <w:color w:val="333333"/>
          <w:lang w:val="en-US"/>
        </w:rPr>
        <w:t>p</w:t>
      </w:r>
      <w:r w:rsidRPr="00B01F48">
        <w:rPr>
          <w:color w:val="333333"/>
          <w:lang w:val="uk-UA"/>
        </w:rPr>
        <w:t>.</w:t>
      </w:r>
    </w:p>
    <w:p w14:paraId="15605A9A" w14:textId="77777777" w:rsidR="009E6AFD" w:rsidRPr="00B01F48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2C8079CC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Kanevskaya</w:t>
      </w:r>
      <w:r w:rsidRPr="00B01F48">
        <w:rPr>
          <w:color w:val="333333"/>
          <w:lang w:val="uk-UA"/>
        </w:rPr>
        <w:t xml:space="preserve">, </w:t>
      </w:r>
      <w:r w:rsidRPr="009713CA">
        <w:rPr>
          <w:color w:val="333333"/>
          <w:lang w:val="en-US"/>
        </w:rPr>
        <w:t>R</w:t>
      </w:r>
      <w:r w:rsidRPr="00B01F48">
        <w:rPr>
          <w:color w:val="333333"/>
          <w:lang w:val="uk-UA"/>
        </w:rPr>
        <w:t>.</w:t>
      </w:r>
      <w:r w:rsidR="00041E13"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D</w:t>
      </w:r>
      <w:r w:rsidRPr="00B01F48">
        <w:rPr>
          <w:color w:val="333333"/>
          <w:lang w:val="uk-UA"/>
        </w:rPr>
        <w:t>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rStyle w:val="a4"/>
          <w:bCs/>
          <w:color w:val="333333"/>
          <w:lang w:val="en-US"/>
        </w:rPr>
        <w:t>Matematicheskoe</w:t>
      </w:r>
      <w:r w:rsidRPr="00B01F48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modelirovanie</w:t>
      </w:r>
      <w:r w:rsidRPr="00B01F48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gidrodinamicheskikh</w:t>
      </w:r>
      <w:r w:rsidRPr="00B01F48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protsessov</w:t>
      </w:r>
      <w:r w:rsidRPr="00B01F48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razrabotki</w:t>
      </w:r>
      <w:r w:rsidRPr="00B01F48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mestorozhdenii</w:t>
      </w:r>
      <w:r w:rsidRPr="00B01F48">
        <w:rPr>
          <w:rStyle w:val="a4"/>
          <w:bCs/>
          <w:color w:val="333333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uglevodorodov</w:t>
      </w:r>
      <w:r w:rsidRPr="009713CA">
        <w:rPr>
          <w:rStyle w:val="apple-converted-space"/>
          <w:color w:val="333333"/>
          <w:lang w:val="en-US"/>
        </w:rPr>
        <w:t> </w:t>
      </w:r>
      <w:r w:rsidRPr="00B01F48">
        <w:rPr>
          <w:color w:val="333333"/>
          <w:lang w:val="uk-UA"/>
        </w:rPr>
        <w:t>[</w:t>
      </w:r>
      <w:r w:rsidRPr="009713CA">
        <w:rPr>
          <w:color w:val="333333"/>
          <w:lang w:val="en-US"/>
        </w:rPr>
        <w:t>Mathematical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modeling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of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hydrodynamic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processes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of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hydrocarbon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deposit</w:t>
      </w:r>
      <w:r w:rsidRPr="00B01F48">
        <w:rPr>
          <w:color w:val="333333"/>
          <w:lang w:val="uk-UA"/>
        </w:rPr>
        <w:t xml:space="preserve"> </w:t>
      </w:r>
      <w:r w:rsidRPr="009713CA">
        <w:rPr>
          <w:color w:val="333333"/>
          <w:lang w:val="en-US"/>
        </w:rPr>
        <w:t>development</w:t>
      </w:r>
      <w:r w:rsidRPr="00B01F48">
        <w:rPr>
          <w:color w:val="333333"/>
          <w:lang w:val="uk-UA"/>
        </w:rPr>
        <w:t xml:space="preserve">]. </w:t>
      </w:r>
      <w:smartTag w:uri="urn:schemas-microsoft-com:office:smarttags" w:element="City">
        <w:smartTag w:uri="urn:schemas-microsoft-com:office:smarttags" w:element="place">
          <w:r w:rsidRPr="009713CA">
            <w:rPr>
              <w:color w:val="333333"/>
              <w:lang w:val="en-US"/>
            </w:rPr>
            <w:t>Izhevsk</w:t>
          </w:r>
        </w:smartTag>
      </w:smartTag>
      <w:r w:rsidRPr="009713CA">
        <w:rPr>
          <w:color w:val="333333"/>
          <w:lang w:val="en-US"/>
        </w:rPr>
        <w:t>, 2002. 140 p.</w:t>
      </w:r>
    </w:p>
    <w:p w14:paraId="57CD5542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  <w:lang w:val="en-US"/>
        </w:rPr>
      </w:pPr>
    </w:p>
    <w:p w14:paraId="7B4CB01F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Izvekov, V.</w:t>
      </w:r>
      <w:r w:rsidR="00041E13" w:rsidRPr="00041E13">
        <w:rPr>
          <w:color w:val="333333"/>
          <w:lang w:val="en-US"/>
        </w:rPr>
        <w:t xml:space="preserve"> </w:t>
      </w:r>
      <w:smartTag w:uri="urn:schemas-microsoft-com:office:smarttags" w:element="place">
        <w:r w:rsidRPr="009713CA">
          <w:rPr>
            <w:color w:val="333333"/>
            <w:lang w:val="en-US"/>
          </w:rPr>
          <w:t>I.</w:t>
        </w:r>
      </w:smartTag>
      <w:r w:rsidRPr="009713CA">
        <w:rPr>
          <w:color w:val="333333"/>
          <w:lang w:val="en-US"/>
        </w:rPr>
        <w:t>, Serikhin, N.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A., Abramov, A.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I.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rStyle w:val="a4"/>
          <w:bCs/>
          <w:color w:val="333333"/>
          <w:lang w:val="en-US"/>
        </w:rPr>
        <w:t>Proektirovanie turbogeneratorov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 xml:space="preserve">[Design of turbogenerators]. </w:t>
      </w:r>
      <w:smartTag w:uri="urn:schemas-microsoft-com:office:smarttags" w:element="City">
        <w:smartTag w:uri="urn:schemas-microsoft-com:office:smarttags" w:element="place">
          <w:r w:rsidRPr="009713CA">
            <w:rPr>
              <w:color w:val="333333"/>
              <w:lang w:val="en-US"/>
            </w:rPr>
            <w:t>Moscow</w:t>
          </w:r>
        </w:smartTag>
      </w:smartTag>
      <w:r w:rsidRPr="009713CA">
        <w:rPr>
          <w:color w:val="333333"/>
          <w:lang w:val="en-US"/>
        </w:rPr>
        <w:t>, MEI Publ., 2005. 440 p.</w:t>
      </w:r>
    </w:p>
    <w:p w14:paraId="480D8BB9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en-US"/>
        </w:rPr>
      </w:pPr>
    </w:p>
    <w:p w14:paraId="4AB618CA" w14:textId="77777777" w:rsidR="009E6AFD" w:rsidRPr="009713CA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en-US"/>
        </w:rPr>
      </w:pPr>
      <w:r w:rsidRPr="009713CA">
        <w:rPr>
          <w:rStyle w:val="a6"/>
          <w:color w:val="333333"/>
        </w:rPr>
        <w:t>ОПИС</w:t>
      </w:r>
      <w:r w:rsidRPr="009713CA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ПЕРЕ</w:t>
      </w:r>
      <w:r w:rsidR="00CC6DB4">
        <w:rPr>
          <w:rStyle w:val="a6"/>
          <w:color w:val="333333"/>
          <w:lang w:val="uk-UA"/>
        </w:rPr>
        <w:t>КЛАДЕНОЇ</w:t>
      </w:r>
      <w:r w:rsidRPr="009713CA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КНИГИ</w:t>
      </w:r>
    </w:p>
    <w:p w14:paraId="46E1DC64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Timoshenko, S. P., Young, D. H., Weaver, W.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rStyle w:val="a4"/>
          <w:bCs/>
          <w:color w:val="333333"/>
          <w:lang w:val="en-US"/>
        </w:rPr>
        <w:t>Vibration problems in engineering. 4</w:t>
      </w:r>
      <w:r w:rsidRPr="009713CA">
        <w:rPr>
          <w:rStyle w:val="a4"/>
          <w:bCs/>
          <w:color w:val="333333"/>
          <w:vertAlign w:val="superscript"/>
          <w:lang w:val="en-US"/>
        </w:rPr>
        <w:t>th</w:t>
      </w:r>
      <w:r w:rsidRPr="009713CA">
        <w:rPr>
          <w:rStyle w:val="a4"/>
          <w:bCs/>
          <w:color w:val="333333"/>
          <w:vertAlign w:val="superscript"/>
          <w:lang w:val="uk-UA"/>
        </w:rPr>
        <w:t xml:space="preserve"> </w:t>
      </w:r>
      <w:r w:rsidRPr="009713CA">
        <w:rPr>
          <w:rStyle w:val="a4"/>
          <w:bCs/>
          <w:color w:val="333333"/>
          <w:lang w:val="en-US"/>
        </w:rPr>
        <w:t>ed</w:t>
      </w:r>
      <w:r w:rsidRPr="009713CA">
        <w:rPr>
          <w:rStyle w:val="a4"/>
          <w:bCs/>
          <w:lang w:val="en-US"/>
        </w:rPr>
        <w:t xml:space="preserve">. </w:t>
      </w:r>
      <w:smartTag w:uri="urn:schemas-microsoft-com:office:smarttags" w:element="State">
        <w:smartTag w:uri="urn:schemas-microsoft-com:office:smarttags" w:element="place">
          <w:r w:rsidRPr="009713CA">
            <w:rPr>
              <w:color w:val="333333"/>
              <w:lang w:val="en-US"/>
            </w:rPr>
            <w:t>New York</w:t>
          </w:r>
        </w:smartTag>
      </w:smartTag>
      <w:r w:rsidRPr="009713CA">
        <w:rPr>
          <w:color w:val="333333"/>
          <w:lang w:val="en-US"/>
        </w:rPr>
        <w:t>, Wiley, 1974. 521 p. (Russ. ed.: Timoshenko, S. P., Yang, D. Kh., Viver, V.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rStyle w:val="a4"/>
          <w:bCs/>
          <w:color w:val="333333"/>
          <w:lang w:val="en-US"/>
        </w:rPr>
        <w:t>Kolebaniya v inzhenernom dele</w:t>
      </w:r>
      <w:r w:rsidRPr="009713CA">
        <w:rPr>
          <w:rStyle w:val="a6"/>
          <w:b w:val="0"/>
          <w:color w:val="333333"/>
          <w:lang w:val="en-US"/>
        </w:rPr>
        <w:t>.</w:t>
      </w:r>
      <w:r w:rsidRPr="009713CA">
        <w:rPr>
          <w:rStyle w:val="apple-converted-space"/>
          <w:b/>
          <w:bCs/>
          <w:color w:val="333333"/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9713CA">
            <w:rPr>
              <w:color w:val="333333"/>
              <w:lang w:val="en-US"/>
            </w:rPr>
            <w:t>Moscow</w:t>
          </w:r>
        </w:smartTag>
      </w:smartTag>
      <w:r w:rsidRPr="009713CA">
        <w:rPr>
          <w:color w:val="333333"/>
          <w:lang w:val="en-US"/>
        </w:rPr>
        <w:t>, Mashinostroenie Publ., 1985. 472 p.).</w:t>
      </w:r>
    </w:p>
    <w:p w14:paraId="61D0CE74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</w:p>
    <w:p w14:paraId="228D2816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Brooking, A., Jones, P., Cox, F.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rStyle w:val="a4"/>
          <w:bCs/>
          <w:color w:val="333333"/>
          <w:lang w:val="en-US"/>
        </w:rPr>
        <w:t>Expert systems. Principles and case studies.</w:t>
      </w:r>
      <w:r w:rsidRPr="009713CA">
        <w:rPr>
          <w:color w:val="333333"/>
          <w:lang w:val="en-US"/>
        </w:rPr>
        <w:t xml:space="preserve"> Chapman and Hall, 1984. 232 p. (Russ. ed.: Bruking, A., Dzhons, P., Koks, F.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rStyle w:val="a4"/>
          <w:bCs/>
          <w:color w:val="333333"/>
          <w:lang w:val="en-US"/>
        </w:rPr>
        <w:t>Ekspertnye</w:t>
      </w:r>
      <w:r w:rsidRPr="009713CA">
        <w:rPr>
          <w:rStyle w:val="a4"/>
          <w:i w:val="0"/>
          <w:iCs w:val="0"/>
          <w:lang w:val="en-US"/>
        </w:rPr>
        <w:t xml:space="preserve"> </w:t>
      </w:r>
      <w:r w:rsidRPr="009713CA">
        <w:rPr>
          <w:rStyle w:val="a4"/>
          <w:bCs/>
          <w:color w:val="333333"/>
          <w:lang w:val="en-US"/>
        </w:rPr>
        <w:t>sistemy. Printsipy raboty i primery</w:t>
      </w:r>
      <w:r w:rsidRPr="009713CA">
        <w:rPr>
          <w:rStyle w:val="a6"/>
          <w:b w:val="0"/>
          <w:i/>
          <w:iCs/>
          <w:color w:val="333333"/>
          <w:lang w:val="uk-UA"/>
        </w:rPr>
        <w:t>.</w:t>
      </w:r>
      <w:r w:rsidRPr="009713CA">
        <w:rPr>
          <w:color w:val="333333"/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9713CA">
            <w:rPr>
              <w:color w:val="333333"/>
              <w:lang w:val="en-US"/>
            </w:rPr>
            <w:t>Moscow</w:t>
          </w:r>
        </w:smartTag>
      </w:smartTag>
      <w:r w:rsidRPr="009713CA">
        <w:rPr>
          <w:color w:val="333333"/>
          <w:lang w:val="en-US"/>
        </w:rPr>
        <w:t>, Radio i sviaz Publ., 1987. 224 p.).</w:t>
      </w:r>
    </w:p>
    <w:p w14:paraId="1C4795B5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en-US"/>
        </w:rPr>
      </w:pPr>
    </w:p>
    <w:p w14:paraId="0146FFB3" w14:textId="77777777" w:rsidR="009E6AFD" w:rsidRPr="00CC6DB4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9713CA">
        <w:rPr>
          <w:rStyle w:val="a6"/>
          <w:color w:val="333333"/>
        </w:rPr>
        <w:t>ОПИС</w:t>
      </w:r>
      <w:r w:rsidRPr="00CC6DB4">
        <w:rPr>
          <w:rStyle w:val="a6"/>
          <w:color w:val="333333"/>
        </w:rPr>
        <w:t xml:space="preserve"> </w:t>
      </w:r>
      <w:r w:rsidR="00CC6DB4" w:rsidRPr="009713CA">
        <w:rPr>
          <w:rStyle w:val="a6"/>
          <w:color w:val="333333"/>
        </w:rPr>
        <w:t>ДОКУМЕНТА</w:t>
      </w:r>
      <w:r w:rsidR="00CC6DB4">
        <w:rPr>
          <w:rStyle w:val="a6"/>
          <w:color w:val="333333"/>
          <w:lang w:val="uk-UA"/>
        </w:rPr>
        <w:t>, ЩО НЕ Є</w:t>
      </w:r>
      <w:r w:rsidR="00CC6DB4" w:rsidRPr="009713CA">
        <w:rPr>
          <w:rStyle w:val="a6"/>
          <w:color w:val="333333"/>
        </w:rPr>
        <w:t xml:space="preserve"> </w:t>
      </w:r>
      <w:r w:rsidRPr="009713CA">
        <w:rPr>
          <w:rStyle w:val="a6"/>
          <w:color w:val="333333"/>
        </w:rPr>
        <w:t>ОПУБЛ</w:t>
      </w:r>
      <w:r w:rsidR="00CC6DB4">
        <w:rPr>
          <w:rStyle w:val="a6"/>
          <w:color w:val="333333"/>
          <w:lang w:val="uk-UA"/>
        </w:rPr>
        <w:t>І</w:t>
      </w:r>
      <w:r w:rsidRPr="009713CA">
        <w:rPr>
          <w:rStyle w:val="a6"/>
          <w:color w:val="333333"/>
        </w:rPr>
        <w:t>КОВАН</w:t>
      </w:r>
      <w:r w:rsidR="00CC6DB4">
        <w:rPr>
          <w:rStyle w:val="a6"/>
          <w:color w:val="333333"/>
          <w:lang w:val="uk-UA"/>
        </w:rPr>
        <w:t>ИМ</w:t>
      </w:r>
    </w:p>
    <w:p w14:paraId="1BCC1952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9713CA">
        <w:rPr>
          <w:lang w:val="en-US"/>
        </w:rPr>
        <w:t>Latypov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A.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R., Khasanov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M.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>M., Baikov</w:t>
      </w:r>
      <w:r w:rsidRPr="009713CA">
        <w:rPr>
          <w:lang w:val="uk-UA"/>
        </w:rPr>
        <w:t>,</w:t>
      </w:r>
      <w:r w:rsidRPr="009713CA">
        <w:rPr>
          <w:lang w:val="en-US"/>
        </w:rPr>
        <w:t xml:space="preserve"> V.</w:t>
      </w:r>
      <w:r w:rsidR="00041E13" w:rsidRPr="00041E13">
        <w:rPr>
          <w:lang w:val="en-US"/>
        </w:rPr>
        <w:t xml:space="preserve"> </w:t>
      </w:r>
      <w:r w:rsidRPr="009713CA">
        <w:rPr>
          <w:lang w:val="en-US"/>
        </w:rPr>
        <w:t xml:space="preserve">A. </w:t>
      </w:r>
      <w:r w:rsidRPr="009713CA">
        <w:rPr>
          <w:i/>
          <w:lang w:val="en-US"/>
        </w:rPr>
        <w:t>Geology and Production</w:t>
      </w:r>
      <w:r w:rsidRPr="009713CA">
        <w:rPr>
          <w:lang w:val="en-US"/>
        </w:rPr>
        <w:t xml:space="preserve"> (NGT GiD). The Certificate on official registration of the computer program. No. 2004611198, 2004. (In Russian, unpublished). </w:t>
      </w:r>
    </w:p>
    <w:p w14:paraId="7FF42778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sz w:val="20"/>
          <w:szCs w:val="20"/>
          <w:lang w:val="en-US"/>
        </w:rPr>
      </w:pPr>
    </w:p>
    <w:p w14:paraId="549B1347" w14:textId="77777777" w:rsidR="009E6AFD" w:rsidRPr="009713CA" w:rsidRDefault="009E6AFD" w:rsidP="00370FFA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color w:val="333333"/>
          <w:lang w:val="en-US"/>
        </w:rPr>
      </w:pPr>
      <w:r w:rsidRPr="009713CA">
        <w:rPr>
          <w:i/>
          <w:lang w:val="en-US"/>
        </w:rPr>
        <w:t>Pressure generator GD-2M.</w:t>
      </w:r>
      <w:r w:rsidRPr="009713CA">
        <w:rPr>
          <w:lang w:val="en-US"/>
        </w:rPr>
        <w:t xml:space="preserve"> Technical description and user manual. Zagorsk, Res. Inst. of Appl. Chem. Publ., 1975. 15 p.</w:t>
      </w:r>
      <w:r w:rsidRPr="009713CA">
        <w:rPr>
          <w:lang w:val="uk-UA"/>
        </w:rPr>
        <w:t xml:space="preserve"> </w:t>
      </w:r>
      <w:r w:rsidRPr="009713CA">
        <w:rPr>
          <w:lang w:val="en-US"/>
        </w:rPr>
        <w:t>(In Russian, unpublished).</w:t>
      </w:r>
    </w:p>
    <w:p w14:paraId="5C3F6395" w14:textId="77777777" w:rsidR="00A34059" w:rsidRPr="00837E32" w:rsidRDefault="00A34059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lang w:val="en-US"/>
        </w:rPr>
      </w:pPr>
    </w:p>
    <w:p w14:paraId="06DC2E56" w14:textId="77777777" w:rsidR="009E6AFD" w:rsidRPr="00CC6DB4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9713CA">
        <w:rPr>
          <w:rStyle w:val="a6"/>
          <w:color w:val="333333"/>
        </w:rPr>
        <w:lastRenderedPageBreak/>
        <w:t>ОПИС</w:t>
      </w:r>
      <w:r w:rsidRPr="009713CA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  <w:lang w:val="uk-UA"/>
        </w:rPr>
        <w:t>И</w:t>
      </w:r>
      <w:r w:rsidRPr="009713CA">
        <w:rPr>
          <w:rStyle w:val="a6"/>
          <w:color w:val="333333"/>
        </w:rPr>
        <w:t>НТЕРНЕТ</w:t>
      </w:r>
      <w:r w:rsidRPr="009713CA">
        <w:rPr>
          <w:rStyle w:val="a6"/>
          <w:color w:val="333333"/>
          <w:lang w:val="en-US"/>
        </w:rPr>
        <w:t>-</w:t>
      </w:r>
      <w:r w:rsidRPr="009713CA">
        <w:rPr>
          <w:rStyle w:val="a6"/>
          <w:color w:val="333333"/>
        </w:rPr>
        <w:t>РЕСУРС</w:t>
      </w:r>
      <w:r w:rsidR="00CC6DB4">
        <w:rPr>
          <w:rStyle w:val="a6"/>
          <w:color w:val="333333"/>
          <w:lang w:val="uk-UA"/>
        </w:rPr>
        <w:t>У</w:t>
      </w:r>
    </w:p>
    <w:p w14:paraId="47EA5F9A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Kondratev, V.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 xml:space="preserve">B. </w:t>
      </w:r>
      <w:r w:rsidRPr="009713CA">
        <w:rPr>
          <w:i/>
          <w:color w:val="333333"/>
          <w:lang w:val="en-US"/>
        </w:rPr>
        <w:t>Globalnaya farmatsevticheskaya promyshlennost</w:t>
      </w:r>
      <w:r w:rsidRPr="009713CA">
        <w:rPr>
          <w:color w:val="333333"/>
          <w:lang w:val="en-US"/>
        </w:rPr>
        <w:t xml:space="preserve"> [The global pharmaceutical industry]. Available at: </w:t>
      </w:r>
      <w:r w:rsidRPr="009713CA">
        <w:rPr>
          <w:rStyle w:val="external"/>
          <w:lang w:val="en-US"/>
        </w:rPr>
        <w:t>http://perspektivy.info/rus/ekob/globalnaja_farmacevticheskaja_promyshlennost_2011-07-18.html</w:t>
      </w:r>
      <w:r w:rsidRPr="009713CA">
        <w:rPr>
          <w:color w:val="333333"/>
          <w:lang w:val="en-US"/>
        </w:rPr>
        <w:t xml:space="preserve"> (</w:t>
      </w:r>
      <w:r w:rsidRPr="009713CA">
        <w:rPr>
          <w:color w:val="333333"/>
          <w:lang w:val="uk-UA"/>
        </w:rPr>
        <w:t>а</w:t>
      </w:r>
      <w:r w:rsidRPr="009713CA">
        <w:rPr>
          <w:color w:val="333333"/>
          <w:lang w:val="en-US"/>
        </w:rPr>
        <w:t>ccessed 23.06.2013).</w:t>
      </w:r>
    </w:p>
    <w:p w14:paraId="05625FEE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en-US"/>
        </w:rPr>
      </w:pPr>
    </w:p>
    <w:p w14:paraId="2A06DDCB" w14:textId="77777777" w:rsidR="009E6AFD" w:rsidRPr="00CC6DB4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9713CA">
        <w:rPr>
          <w:rStyle w:val="a6"/>
          <w:color w:val="333333"/>
        </w:rPr>
        <w:t>ОПИС</w:t>
      </w:r>
      <w:r w:rsidRPr="00837E32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ДИСЕРТАЦ</w:t>
      </w:r>
      <w:r w:rsidR="00CC6DB4">
        <w:rPr>
          <w:rStyle w:val="a6"/>
          <w:color w:val="333333"/>
          <w:lang w:val="uk-UA"/>
        </w:rPr>
        <w:t>ІЇ</w:t>
      </w:r>
      <w:r w:rsidRPr="00837E32">
        <w:rPr>
          <w:rStyle w:val="a6"/>
          <w:color w:val="333333"/>
          <w:lang w:val="en-US"/>
        </w:rPr>
        <w:t xml:space="preserve"> </w:t>
      </w:r>
      <w:r w:rsidR="00CC6DB4">
        <w:rPr>
          <w:rStyle w:val="a6"/>
          <w:color w:val="333333"/>
          <w:lang w:val="uk-UA"/>
        </w:rPr>
        <w:t xml:space="preserve">АБО </w:t>
      </w:r>
      <w:r w:rsidRPr="009713CA">
        <w:rPr>
          <w:rStyle w:val="a6"/>
          <w:color w:val="333333"/>
        </w:rPr>
        <w:t>АВТОРЕФЕРАТ</w:t>
      </w:r>
      <w:r w:rsidR="00CC6DB4">
        <w:rPr>
          <w:rStyle w:val="a6"/>
          <w:color w:val="333333"/>
          <w:lang w:val="uk-UA"/>
        </w:rPr>
        <w:t>У</w:t>
      </w:r>
      <w:r w:rsidRPr="00837E32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ДИСЕРТАЦ</w:t>
      </w:r>
      <w:r w:rsidR="00CC6DB4">
        <w:rPr>
          <w:rStyle w:val="a6"/>
          <w:color w:val="333333"/>
          <w:lang w:val="uk-UA"/>
        </w:rPr>
        <w:t>ІЇ</w:t>
      </w:r>
    </w:p>
    <w:p w14:paraId="64776E4A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Semenov, V. I.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rStyle w:val="a4"/>
          <w:bCs/>
          <w:color w:val="333333"/>
          <w:lang w:val="en-US"/>
        </w:rPr>
        <w:t>Matematicheskoe modelirovanie plazmy v sisteme kompaktnyi torus.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 xml:space="preserve">Diss. dokt. fiz.-mat. nauk [Mathematical modeling of the plasma in the compact torus. Dr. phys. and math. sci. diss.]. </w:t>
      </w:r>
      <w:smartTag w:uri="urn:schemas-microsoft-com:office:smarttags" w:element="City">
        <w:smartTag w:uri="urn:schemas-microsoft-com:office:smarttags" w:element="place">
          <w:r w:rsidRPr="009713CA">
            <w:rPr>
              <w:color w:val="333333"/>
              <w:lang w:val="en-US"/>
            </w:rPr>
            <w:t>Moscow</w:t>
          </w:r>
        </w:smartTag>
      </w:smartTag>
      <w:r w:rsidRPr="009713CA">
        <w:rPr>
          <w:color w:val="333333"/>
          <w:lang w:val="en-US"/>
        </w:rPr>
        <w:t>, 2003. 272 p.</w:t>
      </w:r>
    </w:p>
    <w:p w14:paraId="54CEF9E7" w14:textId="77777777" w:rsidR="009E6AFD" w:rsidRPr="00CC6DB4" w:rsidRDefault="00CC6DB4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>
        <w:rPr>
          <w:rStyle w:val="a6"/>
          <w:color w:val="333333"/>
          <w:lang w:val="uk-UA"/>
        </w:rPr>
        <w:t>або</w:t>
      </w:r>
    </w:p>
    <w:p w14:paraId="2355F7C6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Semenov, V.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I.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rStyle w:val="a4"/>
          <w:bCs/>
          <w:color w:val="333333"/>
          <w:lang w:val="en-US"/>
        </w:rPr>
        <w:t>Matematicheskoe modelirovanie plazmy v sisteme kompaktniy torus.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 xml:space="preserve">Dokt. Diss. [Mathematical modeling of the plasma in the compact torus. Doct. Diss.]. </w:t>
      </w:r>
      <w:smartTag w:uri="urn:schemas-microsoft-com:office:smarttags" w:element="City">
        <w:smartTag w:uri="urn:schemas-microsoft-com:office:smarttags" w:element="place">
          <w:r w:rsidRPr="009713CA">
            <w:rPr>
              <w:color w:val="333333"/>
              <w:lang w:val="en-US"/>
            </w:rPr>
            <w:t>Moscow</w:t>
          </w:r>
        </w:smartTag>
      </w:smartTag>
      <w:r w:rsidRPr="009713CA">
        <w:rPr>
          <w:color w:val="333333"/>
          <w:lang w:val="en-US"/>
        </w:rPr>
        <w:t>, 2003. 272 p.</w:t>
      </w:r>
    </w:p>
    <w:p w14:paraId="340F2D23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  <w:lang w:val="en-US"/>
        </w:rPr>
      </w:pPr>
    </w:p>
    <w:p w14:paraId="4543791F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Grigorev, Iu. A.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rStyle w:val="a4"/>
          <w:bCs/>
          <w:color w:val="333333"/>
          <w:lang w:val="en-US"/>
        </w:rPr>
        <w:t>Razrabotka nauchnich osnov proektirovaniya arkhitektury, raspredelennykh sistem obrabotki dannykh.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rStyle w:val="a4"/>
          <w:bCs/>
          <w:color w:val="333333"/>
          <w:lang w:val="en-US"/>
        </w:rPr>
        <w:t>Diss. dokt. tekhn. nauk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 xml:space="preserve">[Development of scientific bases of architectural design of distributed data processing systems. Dr. eng. sci. diss.]. </w:t>
      </w:r>
      <w:smartTag w:uri="urn:schemas-microsoft-com:office:smarttags" w:element="City">
        <w:smartTag w:uri="urn:schemas-microsoft-com:office:smarttags" w:element="place">
          <w:r w:rsidRPr="009713CA">
            <w:rPr>
              <w:color w:val="333333"/>
              <w:lang w:val="en-US"/>
            </w:rPr>
            <w:t>Moscow</w:t>
          </w:r>
        </w:smartTag>
      </w:smartTag>
      <w:r w:rsidRPr="009713CA">
        <w:rPr>
          <w:color w:val="333333"/>
          <w:lang w:val="en-US"/>
        </w:rPr>
        <w:t>, Bauman MSTU Publ., 1996. 243 p.</w:t>
      </w:r>
    </w:p>
    <w:p w14:paraId="488A7932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en-US"/>
        </w:rPr>
      </w:pPr>
    </w:p>
    <w:p w14:paraId="03585254" w14:textId="77777777" w:rsidR="009E6AFD" w:rsidRPr="00CC6DB4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9713CA">
        <w:rPr>
          <w:rStyle w:val="a6"/>
          <w:color w:val="333333"/>
        </w:rPr>
        <w:t>ОПИС</w:t>
      </w:r>
      <w:r w:rsidRPr="009713CA">
        <w:rPr>
          <w:rStyle w:val="a6"/>
          <w:color w:val="333333"/>
          <w:lang w:val="en-US"/>
        </w:rPr>
        <w:t xml:space="preserve"> </w:t>
      </w:r>
      <w:r w:rsidR="00CC6DB4">
        <w:rPr>
          <w:rStyle w:val="a6"/>
          <w:color w:val="333333"/>
          <w:lang w:val="uk-UA"/>
        </w:rPr>
        <w:t>СТАНДАРТУ</w:t>
      </w:r>
    </w:p>
    <w:p w14:paraId="6E5B07DA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B01F48">
        <w:rPr>
          <w:i/>
          <w:color w:val="333333"/>
          <w:lang w:val="pl-PL"/>
        </w:rPr>
        <w:t>GOST 8.5S6.5-2005.</w:t>
      </w:r>
      <w:r w:rsidRPr="00B01F48">
        <w:rPr>
          <w:rStyle w:val="apple-converted-space"/>
          <w:color w:val="333333"/>
          <w:lang w:val="pl-PL"/>
        </w:rPr>
        <w:t> </w:t>
      </w:r>
      <w:r w:rsidRPr="00B01F48">
        <w:rPr>
          <w:rStyle w:val="a4"/>
          <w:bCs/>
          <w:color w:val="333333"/>
          <w:lang w:val="pl-PL"/>
        </w:rPr>
        <w:t>Metodika vypolneniya izmrenii. Izmerenie raskhoda i kolichestva zhidkostei i gazov s pomoshchyu standartnykh suzhayushchikh</w:t>
      </w:r>
      <w:r w:rsidRPr="00B01F48">
        <w:rPr>
          <w:rStyle w:val="apple-converted-space"/>
          <w:color w:val="333333"/>
          <w:lang w:val="pl-PL"/>
        </w:rPr>
        <w:t> </w:t>
      </w:r>
      <w:r w:rsidRPr="00B01F48">
        <w:rPr>
          <w:rStyle w:val="a4"/>
          <w:bCs/>
          <w:color w:val="333333"/>
          <w:lang w:val="pl-PL"/>
        </w:rPr>
        <w:t>ustroistv</w:t>
      </w:r>
      <w:r w:rsidRPr="00B01F48">
        <w:rPr>
          <w:rStyle w:val="apple-converted-space"/>
          <w:color w:val="333333"/>
          <w:lang w:val="pl-PL"/>
        </w:rPr>
        <w:t> </w:t>
      </w:r>
      <w:r w:rsidRPr="00B01F48">
        <w:rPr>
          <w:color w:val="333333"/>
          <w:lang w:val="pl-PL"/>
        </w:rPr>
        <w:t xml:space="preserve">[State Standard 8.586.5-2005. </w:t>
      </w:r>
      <w:r w:rsidRPr="009713CA">
        <w:rPr>
          <w:color w:val="333333"/>
          <w:lang w:val="en-US"/>
        </w:rPr>
        <w:t xml:space="preserve">Method of measurement. Measurement of flow rate and volume of liquids and gases by means of orifice devices]. </w:t>
      </w:r>
      <w:smartTag w:uri="urn:schemas-microsoft-com:office:smarttags" w:element="City">
        <w:smartTag w:uri="urn:schemas-microsoft-com:office:smarttags" w:element="place">
          <w:r w:rsidRPr="009713CA">
            <w:rPr>
              <w:color w:val="333333"/>
              <w:lang w:val="en-US"/>
            </w:rPr>
            <w:t>Moscow</w:t>
          </w:r>
        </w:smartTag>
      </w:smartTag>
      <w:r w:rsidRPr="009713CA">
        <w:rPr>
          <w:color w:val="333333"/>
          <w:lang w:val="en-US"/>
        </w:rPr>
        <w:t xml:space="preserve">, Standartinform Publ., 2007. 10 </w:t>
      </w:r>
      <w:r w:rsidRPr="009713CA">
        <w:rPr>
          <w:color w:val="333333"/>
        </w:rPr>
        <w:t>р</w:t>
      </w:r>
      <w:r w:rsidRPr="009713CA">
        <w:rPr>
          <w:color w:val="333333"/>
          <w:lang w:val="en-US"/>
        </w:rPr>
        <w:t>.</w:t>
      </w:r>
    </w:p>
    <w:p w14:paraId="35491DE6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en-US"/>
        </w:rPr>
      </w:pPr>
      <w:r w:rsidRPr="009713CA">
        <w:rPr>
          <w:rStyle w:val="a6"/>
          <w:color w:val="333333"/>
        </w:rPr>
        <w:t>или</w:t>
      </w:r>
    </w:p>
    <w:p w14:paraId="510CC304" w14:textId="77777777" w:rsidR="009E6AFD" w:rsidRPr="009713CA" w:rsidRDefault="009E6AFD" w:rsidP="009E6AFD">
      <w:pPr>
        <w:autoSpaceDE w:val="0"/>
        <w:autoSpaceDN w:val="0"/>
        <w:adjustRightInd w:val="0"/>
        <w:jc w:val="both"/>
        <w:rPr>
          <w:rStyle w:val="a6"/>
          <w:b w:val="0"/>
          <w:bCs w:val="0"/>
          <w:lang w:val="en-US"/>
        </w:rPr>
      </w:pPr>
      <w:r w:rsidRPr="00041E13">
        <w:rPr>
          <w:i/>
          <w:lang w:val="en-US"/>
        </w:rPr>
        <w:t>State Standard 8.586.5–2005. Method of measurement. Measurement of flow rate and volume of</w:t>
      </w:r>
      <w:r w:rsidR="00041E13" w:rsidRPr="00041E13">
        <w:rPr>
          <w:i/>
          <w:lang w:val="en-US"/>
        </w:rPr>
        <w:t xml:space="preserve"> </w:t>
      </w:r>
      <w:r w:rsidRPr="00041E13">
        <w:rPr>
          <w:i/>
          <w:lang w:val="en-US"/>
        </w:rPr>
        <w:t>liquids and gases by means of orifice devices</w:t>
      </w:r>
      <w:r w:rsidRPr="009713CA">
        <w:rPr>
          <w:lang w:val="en-US"/>
        </w:rPr>
        <w:t xml:space="preserve">. </w:t>
      </w:r>
      <w:smartTag w:uri="urn:schemas-microsoft-com:office:smarttags" w:element="City">
        <w:smartTag w:uri="urn:schemas-microsoft-com:office:smarttags" w:element="place">
          <w:r w:rsidRPr="009713CA">
            <w:rPr>
              <w:lang w:val="en-US"/>
            </w:rPr>
            <w:t>Moscow</w:t>
          </w:r>
        </w:smartTag>
      </w:smartTag>
      <w:r w:rsidRPr="009713CA">
        <w:rPr>
          <w:lang w:val="en-US"/>
        </w:rPr>
        <w:t>, Standartinform Publ., 2007. 10 p. (In Russian)</w:t>
      </w:r>
    </w:p>
    <w:p w14:paraId="71A24EB6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rStyle w:val="a6"/>
          <w:color w:val="333333"/>
          <w:sz w:val="20"/>
          <w:szCs w:val="20"/>
          <w:lang w:val="uk-UA"/>
        </w:rPr>
      </w:pPr>
    </w:p>
    <w:p w14:paraId="7AB28949" w14:textId="77777777" w:rsidR="009E6AFD" w:rsidRPr="00CC6DB4" w:rsidRDefault="00383A1B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9713CA">
        <w:rPr>
          <w:rStyle w:val="a6"/>
          <w:color w:val="333333"/>
        </w:rPr>
        <w:t>ОПИС</w:t>
      </w:r>
      <w:r w:rsidRPr="009713CA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ПАТЕНТ</w:t>
      </w:r>
      <w:r w:rsidR="00CC6DB4">
        <w:rPr>
          <w:rStyle w:val="a6"/>
          <w:color w:val="333333"/>
          <w:lang w:val="uk-UA"/>
        </w:rPr>
        <w:t>У</w:t>
      </w:r>
    </w:p>
    <w:p w14:paraId="2E49A863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color w:val="333333"/>
          <w:lang w:val="en-US"/>
        </w:rPr>
        <w:t>Palkin, M.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V., Latypov, A.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 xml:space="preserve">R., Khasanov, </w:t>
      </w:r>
      <w:r w:rsidRPr="009713CA">
        <w:rPr>
          <w:color w:val="333333"/>
        </w:rPr>
        <w:t>М</w:t>
      </w:r>
      <w:r w:rsidRPr="009713CA">
        <w:rPr>
          <w:color w:val="333333"/>
          <w:lang w:val="en-US"/>
        </w:rPr>
        <w:t>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</w:rPr>
        <w:t>М</w:t>
      </w:r>
      <w:r w:rsidRPr="009713CA">
        <w:rPr>
          <w:color w:val="333333"/>
          <w:lang w:val="en-US"/>
        </w:rPr>
        <w:t>., Baikov, V.</w:t>
      </w:r>
      <w:r w:rsidR="00041E13" w:rsidRPr="00041E13">
        <w:rPr>
          <w:color w:val="333333"/>
          <w:lang w:val="en-US"/>
        </w:rPr>
        <w:t xml:space="preserve"> </w:t>
      </w:r>
      <w:r w:rsidRPr="009713CA">
        <w:rPr>
          <w:color w:val="333333"/>
          <w:lang w:val="en-US"/>
        </w:rPr>
        <w:t>A.</w:t>
      </w:r>
      <w:r w:rsidRPr="009713CA">
        <w:rPr>
          <w:rStyle w:val="apple-converted-space"/>
          <w:color w:val="333333"/>
          <w:lang w:val="en-US"/>
        </w:rPr>
        <w:t xml:space="preserve"> </w:t>
      </w:r>
      <w:r w:rsidRPr="009713CA">
        <w:rPr>
          <w:rStyle w:val="a4"/>
          <w:bCs/>
          <w:color w:val="333333"/>
          <w:lang w:val="en-US"/>
        </w:rPr>
        <w:t>Sposob orientirowaniya po krenu letayushchego apparata s opticheskoi golovkoi samonavedeniya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>[The way to orient on the roll of aircraft with optical homing head]. Patent RF, №. 2280590, 2006.</w:t>
      </w:r>
    </w:p>
    <w:p w14:paraId="5ACDA2F9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color w:val="333333"/>
          <w:sz w:val="20"/>
          <w:szCs w:val="20"/>
          <w:lang w:val="en-US"/>
        </w:rPr>
      </w:pPr>
    </w:p>
    <w:p w14:paraId="1DF20F76" w14:textId="77777777" w:rsidR="009E6AFD" w:rsidRPr="009713CA" w:rsidRDefault="00383A1B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color w:val="333333"/>
          <w:lang w:val="uk-UA"/>
        </w:rPr>
      </w:pPr>
      <w:r w:rsidRPr="009713CA">
        <w:rPr>
          <w:rStyle w:val="a6"/>
          <w:color w:val="333333"/>
        </w:rPr>
        <w:t>ОПИС</w:t>
      </w:r>
      <w:r w:rsidRPr="00837E32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АНОН</w:t>
      </w:r>
      <w:r w:rsidR="00CC6DB4">
        <w:rPr>
          <w:rStyle w:val="a6"/>
          <w:color w:val="333333"/>
          <w:lang w:val="uk-UA"/>
        </w:rPr>
        <w:t>І</w:t>
      </w:r>
      <w:r w:rsidRPr="009713CA">
        <w:rPr>
          <w:rStyle w:val="a6"/>
          <w:color w:val="333333"/>
        </w:rPr>
        <w:t>МН</w:t>
      </w:r>
      <w:r w:rsidR="00CC6DB4">
        <w:rPr>
          <w:rStyle w:val="a6"/>
          <w:color w:val="333333"/>
          <w:lang w:val="uk-UA"/>
        </w:rPr>
        <w:t>И</w:t>
      </w:r>
      <w:r w:rsidRPr="009713CA">
        <w:rPr>
          <w:rStyle w:val="a6"/>
          <w:color w:val="333333"/>
        </w:rPr>
        <w:t>Х</w:t>
      </w:r>
      <w:r w:rsidRPr="00837E32">
        <w:rPr>
          <w:rStyle w:val="a6"/>
          <w:color w:val="333333"/>
          <w:lang w:val="en-US"/>
        </w:rPr>
        <w:t xml:space="preserve"> </w:t>
      </w:r>
      <w:r w:rsidRPr="009713CA">
        <w:rPr>
          <w:rStyle w:val="a6"/>
          <w:color w:val="333333"/>
        </w:rPr>
        <w:t>ДОКУМЕНТ</w:t>
      </w:r>
      <w:r w:rsidR="00CC6DB4">
        <w:rPr>
          <w:rStyle w:val="a6"/>
          <w:color w:val="333333"/>
          <w:lang w:val="uk-UA"/>
        </w:rPr>
        <w:t>І</w:t>
      </w:r>
      <w:r w:rsidRPr="009713CA">
        <w:rPr>
          <w:rStyle w:val="a6"/>
          <w:color w:val="333333"/>
        </w:rPr>
        <w:t>В</w:t>
      </w:r>
    </w:p>
    <w:p w14:paraId="6A47F602" w14:textId="77777777" w:rsidR="009E6AFD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E6AFD">
        <w:rPr>
          <w:i/>
          <w:color w:val="333333"/>
          <w:lang w:val="en-US"/>
        </w:rPr>
        <w:t>Russian</w:t>
      </w:r>
      <w:r w:rsidRPr="00837E32">
        <w:rPr>
          <w:i/>
          <w:color w:val="333333"/>
          <w:lang w:val="en-US"/>
        </w:rPr>
        <w:t xml:space="preserve"> </w:t>
      </w:r>
      <w:r w:rsidRPr="009E6AFD">
        <w:rPr>
          <w:i/>
          <w:color w:val="333333"/>
          <w:lang w:val="en-US"/>
        </w:rPr>
        <w:t>Phamiaceutical</w:t>
      </w:r>
      <w:r w:rsidRPr="00837E32">
        <w:rPr>
          <w:i/>
          <w:color w:val="333333"/>
          <w:lang w:val="en-US"/>
        </w:rPr>
        <w:t xml:space="preserve"> </w:t>
      </w:r>
      <w:r w:rsidRPr="009E6AFD">
        <w:rPr>
          <w:i/>
          <w:color w:val="333333"/>
          <w:lang w:val="en-US"/>
        </w:rPr>
        <w:t>Market</w:t>
      </w:r>
      <w:r w:rsidRPr="00837E32">
        <w:rPr>
          <w:color w:val="333333"/>
          <w:lang w:val="en-US"/>
        </w:rPr>
        <w:t xml:space="preserve">. </w:t>
      </w:r>
      <w:r w:rsidRPr="009713CA">
        <w:rPr>
          <w:color w:val="333333"/>
          <w:lang w:val="en-US"/>
        </w:rPr>
        <w:t>Results of 2010. The Analytical Review. DSM Group, 2011. 74 p. (In Russian).</w:t>
      </w:r>
    </w:p>
    <w:p w14:paraId="65B5AA41" w14:textId="77777777" w:rsidR="00041E13" w:rsidRPr="009713CA" w:rsidRDefault="00041E13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</w:p>
    <w:p w14:paraId="05515F4D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i/>
          <w:color w:val="333333"/>
          <w:lang w:val="en-US"/>
        </w:rPr>
        <w:t>Current status of the Russian pharmaceutical industry and international experience</w:t>
      </w:r>
      <w:r w:rsidRPr="009713CA">
        <w:rPr>
          <w:color w:val="333333"/>
          <w:lang w:val="en-US"/>
        </w:rPr>
        <w:t>. Materials for the working group of the Commission for Modernization and Technological Development of Russia’s Economy. Available at:</w:t>
      </w:r>
      <w:r w:rsidRPr="009713CA">
        <w:rPr>
          <w:rStyle w:val="apple-converted-space"/>
          <w:color w:val="333333"/>
          <w:lang w:val="en-US"/>
        </w:rPr>
        <w:t> </w:t>
      </w:r>
      <w:r w:rsidRPr="009713CA">
        <w:rPr>
          <w:color w:val="333333"/>
          <w:lang w:val="en-US"/>
        </w:rPr>
        <w:t>http://www.strategy.ru. (In Russian).</w:t>
      </w:r>
    </w:p>
    <w:p w14:paraId="1DC1BEBA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  <w:lang w:val="en-US"/>
        </w:rPr>
      </w:pPr>
    </w:p>
    <w:p w14:paraId="2CBEB06D" w14:textId="77777777" w:rsidR="009E6AFD" w:rsidRPr="009713CA" w:rsidRDefault="009E6AFD" w:rsidP="00383A1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en-US"/>
        </w:rPr>
      </w:pPr>
      <w:r w:rsidRPr="009713CA">
        <w:rPr>
          <w:i/>
          <w:color w:val="333333"/>
          <w:lang w:val="en-US"/>
        </w:rPr>
        <w:t>Code of Business Conduct of OJSC "LUKOIL".</w:t>
      </w:r>
      <w:r w:rsidRPr="009713CA">
        <w:rPr>
          <w:color w:val="333333"/>
          <w:lang w:val="en-US"/>
        </w:rPr>
        <w:t xml:space="preserve"> Available at: </w:t>
      </w:r>
      <w:hyperlink r:id="rId16" w:tgtFrame="_blank" w:history="1">
        <w:r w:rsidRPr="009713CA">
          <w:rPr>
            <w:rStyle w:val="a5"/>
            <w:color w:val="auto"/>
            <w:u w:val="none"/>
            <w:lang w:val="en-US"/>
          </w:rPr>
          <w:t>http://www.lukoil.ru/materials/doc/documents/lukoil_corp_code.pdf</w:t>
        </w:r>
      </w:hyperlink>
      <w:r w:rsidRPr="009713CA">
        <w:rPr>
          <w:color w:val="333333"/>
          <w:lang w:val="en-US"/>
        </w:rPr>
        <w:t>. (In Russian).</w:t>
      </w:r>
    </w:p>
    <w:p w14:paraId="2A830AAF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  <w:lang w:val="en-US"/>
        </w:rPr>
      </w:pPr>
    </w:p>
    <w:p w14:paraId="003DA130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713CA">
        <w:rPr>
          <w:color w:val="333333"/>
          <w:lang w:val="en-US"/>
        </w:rPr>
        <w:t>RF Federal Law "</w:t>
      </w:r>
      <w:r w:rsidRPr="009713CA">
        <w:rPr>
          <w:i/>
          <w:color w:val="333333"/>
          <w:lang w:val="en-US"/>
        </w:rPr>
        <w:t>On Protection of Consumers’ Rights</w:t>
      </w:r>
      <w:r w:rsidRPr="009713CA">
        <w:rPr>
          <w:color w:val="333333"/>
          <w:lang w:val="en-US"/>
        </w:rPr>
        <w:t xml:space="preserve">" of February 07, 1992 № 2300-1 (as amended by Federal Law of January 09,1996 № 2 FZ, December 17,1999 № 212 FZ). </w:t>
      </w:r>
      <w:r w:rsidRPr="009713CA">
        <w:rPr>
          <w:color w:val="333333"/>
        </w:rPr>
        <w:t>(</w:t>
      </w:r>
      <w:r w:rsidRPr="009713CA">
        <w:rPr>
          <w:color w:val="333333"/>
          <w:lang w:val="en-US"/>
        </w:rPr>
        <w:t>In Russian</w:t>
      </w:r>
      <w:r w:rsidRPr="009713CA">
        <w:rPr>
          <w:color w:val="333333"/>
        </w:rPr>
        <w:t>).</w:t>
      </w:r>
    </w:p>
    <w:p w14:paraId="575D5819" w14:textId="77777777" w:rsidR="009E6AFD" w:rsidRPr="00370FFA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0"/>
          <w:szCs w:val="20"/>
          <w:lang w:val="uk-UA"/>
        </w:rPr>
      </w:pPr>
    </w:p>
    <w:p w14:paraId="330990A0" w14:textId="77777777" w:rsidR="009E6AFD" w:rsidRPr="009713CA" w:rsidRDefault="009E6AFD" w:rsidP="00383A1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  <w:r w:rsidRPr="009713CA">
        <w:rPr>
          <w:color w:val="333333"/>
        </w:rPr>
        <w:t>Использованы примеры оформления литературы из рекомендаций консультанта-эксперта</w:t>
      </w:r>
      <w:r w:rsidRPr="009713CA">
        <w:rPr>
          <w:rStyle w:val="apple-converted-space"/>
          <w:color w:val="333333"/>
        </w:rPr>
        <w:t xml:space="preserve"> </w:t>
      </w:r>
      <w:r w:rsidRPr="009713CA">
        <w:rPr>
          <w:rStyle w:val="a4"/>
          <w:b/>
          <w:bCs/>
          <w:color w:val="333333"/>
        </w:rPr>
        <w:t>БД SCOPUS О.В. Кирилловой</w:t>
      </w:r>
      <w:r w:rsidRPr="009713CA">
        <w:rPr>
          <w:color w:val="333333"/>
        </w:rPr>
        <w:t>.</w:t>
      </w:r>
    </w:p>
    <w:p w14:paraId="10FE0E50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</w:p>
    <w:p w14:paraId="7D77D1C6" w14:textId="77777777" w:rsidR="009E6AFD" w:rsidRPr="009713CA" w:rsidRDefault="009E6AFD" w:rsidP="009E6AFD">
      <w:pPr>
        <w:pStyle w:val="a3"/>
        <w:shd w:val="clear" w:color="auto" w:fill="FFFFFF"/>
        <w:spacing w:before="0" w:beforeAutospacing="0" w:after="0" w:afterAutospacing="0"/>
        <w:jc w:val="both"/>
      </w:pPr>
      <w:r w:rsidRPr="009713CA">
        <w:t>Кирилова, О. В. Списки литературы в латинице</w:t>
      </w:r>
      <w:r w:rsidRPr="009713CA">
        <w:rPr>
          <w:lang w:val="uk-UA"/>
        </w:rPr>
        <w:t xml:space="preserve"> </w:t>
      </w:r>
      <w:r w:rsidRPr="009713CA">
        <w:t>–</w:t>
      </w:r>
      <w:r w:rsidRPr="009713CA">
        <w:rPr>
          <w:lang w:val="uk-UA"/>
        </w:rPr>
        <w:t xml:space="preserve"> </w:t>
      </w:r>
      <w:r w:rsidRPr="009713CA">
        <w:t>References / О.</w:t>
      </w:r>
      <w:r w:rsidRPr="009713CA">
        <w:rPr>
          <w:lang w:val="uk-UA"/>
        </w:rPr>
        <w:t> </w:t>
      </w:r>
      <w:r w:rsidRPr="009713CA">
        <w:t>В.</w:t>
      </w:r>
      <w:r w:rsidRPr="009713CA">
        <w:rPr>
          <w:lang w:val="uk-UA"/>
        </w:rPr>
        <w:t> </w:t>
      </w:r>
      <w:r w:rsidRPr="009713CA">
        <w:t>Кирилова // Редакционная подготовка научных журналов :</w:t>
      </w:r>
      <w:r w:rsidRPr="009713CA">
        <w:rPr>
          <w:rStyle w:val="apple-converted-space"/>
          <w:color w:val="333333"/>
        </w:rPr>
        <w:t> </w:t>
      </w:r>
      <w:r w:rsidRPr="009713CA">
        <w:t>pекомендации эксперта БД</w:t>
      </w:r>
      <w:r w:rsidRPr="009713CA">
        <w:rPr>
          <w:rStyle w:val="apple-converted-space"/>
          <w:color w:val="333333"/>
        </w:rPr>
        <w:t> </w:t>
      </w:r>
      <w:r w:rsidRPr="009713CA">
        <w:t>Scopus.</w:t>
      </w:r>
      <w:r w:rsidRPr="009713CA">
        <w:rPr>
          <w:rStyle w:val="apple-converted-space"/>
          <w:color w:val="333333"/>
        </w:rPr>
        <w:t> </w:t>
      </w:r>
      <w:r w:rsidRPr="009713CA">
        <w:t>–</w:t>
      </w:r>
      <w:r w:rsidRPr="009713CA">
        <w:rPr>
          <w:rStyle w:val="apple-converted-space"/>
          <w:color w:val="333333"/>
        </w:rPr>
        <w:t> </w:t>
      </w:r>
      <w:r w:rsidRPr="009713CA">
        <w:t>М., 2013. – Ч. 1</w:t>
      </w:r>
      <w:r w:rsidRPr="009713CA">
        <w:rPr>
          <w:rStyle w:val="apple-converted-space"/>
          <w:color w:val="333333"/>
        </w:rPr>
        <w:t> </w:t>
      </w:r>
      <w:r w:rsidRPr="009713CA">
        <w:t>–</w:t>
      </w:r>
      <w:r w:rsidRPr="009713CA">
        <w:rPr>
          <w:rStyle w:val="apple-converted-space"/>
          <w:color w:val="333333"/>
        </w:rPr>
        <w:t> </w:t>
      </w:r>
      <w:r w:rsidRPr="009713CA">
        <w:t>С. 48–65.</w:t>
      </w:r>
    </w:p>
    <w:p w14:paraId="78B79A67" w14:textId="77777777" w:rsidR="009E6AFD" w:rsidRPr="004941E8" w:rsidRDefault="009E6AFD" w:rsidP="00EF0B18"/>
    <w:sectPr w:rsidR="009E6AFD" w:rsidRPr="004941E8" w:rsidSect="00EF0B1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B5"/>
    <w:rsid w:val="00041E13"/>
    <w:rsid w:val="000B4A6A"/>
    <w:rsid w:val="00190816"/>
    <w:rsid w:val="001E76DB"/>
    <w:rsid w:val="00223F38"/>
    <w:rsid w:val="00240763"/>
    <w:rsid w:val="00347E42"/>
    <w:rsid w:val="00370FFA"/>
    <w:rsid w:val="00383A1B"/>
    <w:rsid w:val="004941E8"/>
    <w:rsid w:val="00542233"/>
    <w:rsid w:val="005F5E29"/>
    <w:rsid w:val="007A6CB0"/>
    <w:rsid w:val="00837E32"/>
    <w:rsid w:val="00887F86"/>
    <w:rsid w:val="009E6AFD"/>
    <w:rsid w:val="00A34059"/>
    <w:rsid w:val="00A82D22"/>
    <w:rsid w:val="00A91852"/>
    <w:rsid w:val="00B01F48"/>
    <w:rsid w:val="00C650B5"/>
    <w:rsid w:val="00CC6DB4"/>
    <w:rsid w:val="00D82F27"/>
    <w:rsid w:val="00E07B01"/>
    <w:rsid w:val="00E32242"/>
    <w:rsid w:val="00EF0B18"/>
    <w:rsid w:val="00F5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7BD8368F"/>
  <w15:chartTrackingRefBased/>
  <w15:docId w15:val="{CBD7649C-5F60-44D2-96A5-42FAFAC9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9E6AF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E6AFD"/>
    <w:pPr>
      <w:spacing w:before="100" w:beforeAutospacing="1" w:after="100" w:afterAutospacing="1"/>
    </w:pPr>
  </w:style>
  <w:style w:type="character" w:styleId="a4">
    <w:name w:val="Emphasis"/>
    <w:qFormat/>
    <w:rsid w:val="009E6AFD"/>
    <w:rPr>
      <w:i/>
      <w:iCs/>
    </w:rPr>
  </w:style>
  <w:style w:type="character" w:customStyle="1" w:styleId="apple-converted-space">
    <w:name w:val="apple-converted-space"/>
    <w:basedOn w:val="a0"/>
    <w:rsid w:val="009E6AFD"/>
  </w:style>
  <w:style w:type="character" w:styleId="a5">
    <w:name w:val="Hyperlink"/>
    <w:rsid w:val="009E6AFD"/>
    <w:rPr>
      <w:color w:val="0000FF"/>
      <w:u w:val="single"/>
    </w:rPr>
  </w:style>
  <w:style w:type="character" w:styleId="a6">
    <w:name w:val="Strong"/>
    <w:qFormat/>
    <w:rsid w:val="009E6AFD"/>
    <w:rPr>
      <w:b/>
      <w:bCs/>
    </w:rPr>
  </w:style>
  <w:style w:type="character" w:customStyle="1" w:styleId="external">
    <w:name w:val="external"/>
    <w:basedOn w:val="a0"/>
    <w:rsid w:val="009E6AFD"/>
  </w:style>
  <w:style w:type="paragraph" w:customStyle="1" w:styleId="Default">
    <w:name w:val="Default"/>
    <w:rsid w:val="009E6AF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rsid w:val="009E6AFD"/>
    <w:rPr>
      <w:color w:val="auto"/>
    </w:rPr>
  </w:style>
  <w:style w:type="paragraph" w:customStyle="1" w:styleId="CM2">
    <w:name w:val="CM2"/>
    <w:basedOn w:val="Default"/>
    <w:next w:val="Default"/>
    <w:rsid w:val="009E6AFD"/>
    <w:pPr>
      <w:spacing w:line="31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9E6AFD"/>
    <w:pPr>
      <w:spacing w:line="311" w:lineRule="atLeast"/>
    </w:pPr>
    <w:rPr>
      <w:color w:val="auto"/>
    </w:rPr>
  </w:style>
  <w:style w:type="paragraph" w:customStyle="1" w:styleId="p">
    <w:name w:val="p"/>
    <w:basedOn w:val="a"/>
    <w:rsid w:val="009E6AFD"/>
    <w:pPr>
      <w:spacing w:before="100" w:beforeAutospacing="1" w:after="100" w:afterAutospacing="1"/>
    </w:pPr>
  </w:style>
  <w:style w:type="paragraph" w:customStyle="1" w:styleId="a7">
    <w:name w:val="Знак Знак Знак Знак"/>
    <w:basedOn w:val="a"/>
    <w:autoRedefine/>
    <w:rsid w:val="009E6AFD"/>
    <w:pPr>
      <w:spacing w:before="240" w:after="240"/>
      <w:jc w:val="center"/>
    </w:pPr>
    <w:rPr>
      <w:b/>
      <w:bCs/>
      <w:sz w:val="36"/>
      <w:szCs w:val="36"/>
      <w:lang w:eastAsia="en-US"/>
    </w:rPr>
  </w:style>
  <w:style w:type="character" w:styleId="a8">
    <w:name w:val="FollowedHyperlink"/>
    <w:rsid w:val="00E32242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translit.net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at.khadi.kharkov.ua/images/img/translit-r1.png" TargetMode="External"/><Relationship Id="rId12" Type="http://schemas.openxmlformats.org/officeDocument/2006/relationships/hyperlink" Target="http://www.translit.kh.ua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lukoil.ru/materials/doc/documents/lukoil_corp_code.pdf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ru.translit.ru/?account=bgn" TargetMode="External"/><Relationship Id="rId5" Type="http://schemas.openxmlformats.org/officeDocument/2006/relationships/hyperlink" Target="http://www.translit.kh.ua" TargetMode="External"/><Relationship Id="rId15" Type="http://schemas.openxmlformats.org/officeDocument/2006/relationships/hyperlink" Target="http://www.vipstd.ni/aini/content/view/90/278A" TargetMode="External"/><Relationship Id="rId10" Type="http://schemas.openxmlformats.org/officeDocument/2006/relationships/image" Target="http://at.khadi.kharkov.ua/images/img/translit-r3.png" TargetMode="External"/><Relationship Id="rId4" Type="http://schemas.openxmlformats.org/officeDocument/2006/relationships/hyperlink" Target="http://at.khadi.kharkov.ua/index.php/ru/instruction-ru/translit-ru" TargetMode="External"/><Relationship Id="rId9" Type="http://schemas.openxmlformats.org/officeDocument/2006/relationships/image" Target="media/image3.png"/><Relationship Id="rId14" Type="http://schemas.openxmlformats.org/officeDocument/2006/relationships/hyperlink" Target="http://at.khadi.kharkov.ua/index.php/ru/instruction-ru/translit-ru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1990</Words>
  <Characters>11344</Characters>
  <Application>Microsoft Office Word</Application>
  <DocSecurity>0</DocSecurity>
  <Lines>94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      </vt:lpstr>
      <vt:lpstr>      </vt:lpstr>
      <vt:lpstr>      </vt:lpstr>
    </vt:vector>
  </TitlesOfParts>
  <Company/>
  <LinksUpToDate>false</LinksUpToDate>
  <CharactersWithSpaces>13308</CharactersWithSpaces>
  <SharedDoc>false</SharedDoc>
  <HLinks>
    <vt:vector size="48" baseType="variant">
      <vt:variant>
        <vt:i4>7602291</vt:i4>
      </vt:variant>
      <vt:variant>
        <vt:i4>27</vt:i4>
      </vt:variant>
      <vt:variant>
        <vt:i4>0</vt:i4>
      </vt:variant>
      <vt:variant>
        <vt:i4>5</vt:i4>
      </vt:variant>
      <vt:variant>
        <vt:lpwstr>http://www.lukoil.ru/materials/doc/documents/lukoil_corp_code.pdf</vt:lpwstr>
      </vt:variant>
      <vt:variant>
        <vt:lpwstr/>
      </vt:variant>
      <vt:variant>
        <vt:i4>3801205</vt:i4>
      </vt:variant>
      <vt:variant>
        <vt:i4>24</vt:i4>
      </vt:variant>
      <vt:variant>
        <vt:i4>0</vt:i4>
      </vt:variant>
      <vt:variant>
        <vt:i4>5</vt:i4>
      </vt:variant>
      <vt:variant>
        <vt:lpwstr>http://www.vipstd.ni/aini/content/view/90/278A</vt:lpwstr>
      </vt:variant>
      <vt:variant>
        <vt:lpwstr/>
      </vt:variant>
      <vt:variant>
        <vt:i4>7536723</vt:i4>
      </vt:variant>
      <vt:variant>
        <vt:i4>21</vt:i4>
      </vt:variant>
      <vt:variant>
        <vt:i4>0</vt:i4>
      </vt:variant>
      <vt:variant>
        <vt:i4>5</vt:i4>
      </vt:variant>
      <vt:variant>
        <vt:lpwstr>http://at.khadi.kharkov.ua/index.php/ru/instruction-ru/translit-ru</vt:lpwstr>
      </vt:variant>
      <vt:variant>
        <vt:lpwstr>1RhQI_1</vt:lpwstr>
      </vt:variant>
      <vt:variant>
        <vt:i4>4194382</vt:i4>
      </vt:variant>
      <vt:variant>
        <vt:i4>18</vt:i4>
      </vt:variant>
      <vt:variant>
        <vt:i4>0</vt:i4>
      </vt:variant>
      <vt:variant>
        <vt:i4>5</vt:i4>
      </vt:variant>
      <vt:variant>
        <vt:lpwstr>http://www.translit.net/</vt:lpwstr>
      </vt:variant>
      <vt:variant>
        <vt:lpwstr/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>http://www.translit.kh.ua/</vt:lpwstr>
      </vt:variant>
      <vt:variant>
        <vt:lpwstr/>
      </vt:variant>
      <vt:variant>
        <vt:i4>2162735</vt:i4>
      </vt:variant>
      <vt:variant>
        <vt:i4>12</vt:i4>
      </vt:variant>
      <vt:variant>
        <vt:i4>0</vt:i4>
      </vt:variant>
      <vt:variant>
        <vt:i4>5</vt:i4>
      </vt:variant>
      <vt:variant>
        <vt:lpwstr>http://ru.translit.ru/?account=bgn</vt:lpwstr>
      </vt:variant>
      <vt:variant>
        <vt:lpwstr/>
      </vt:variant>
      <vt:variant>
        <vt:i4>3670128</vt:i4>
      </vt:variant>
      <vt:variant>
        <vt:i4>3</vt:i4>
      </vt:variant>
      <vt:variant>
        <vt:i4>0</vt:i4>
      </vt:variant>
      <vt:variant>
        <vt:i4>5</vt:i4>
      </vt:variant>
      <vt:variant>
        <vt:lpwstr>http://www.translit.kh.ua/</vt:lpwstr>
      </vt:variant>
      <vt:variant>
        <vt:lpwstr/>
      </vt:variant>
      <vt:variant>
        <vt:i4>7340097</vt:i4>
      </vt:variant>
      <vt:variant>
        <vt:i4>0</vt:i4>
      </vt:variant>
      <vt:variant>
        <vt:i4>0</vt:i4>
      </vt:variant>
      <vt:variant>
        <vt:i4>5</vt:i4>
      </vt:variant>
      <vt:variant>
        <vt:lpwstr>http://at.khadi.kharkov.ua/index.php/ru/instruction-ru/translit-ru</vt:lpwstr>
      </vt:variant>
      <vt:variant>
        <vt:lpwstr>Ybnb5_1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B_1</dc:creator>
  <cp:keywords/>
  <dc:description/>
  <cp:lastModifiedBy>User</cp:lastModifiedBy>
  <cp:revision>5</cp:revision>
  <dcterms:created xsi:type="dcterms:W3CDTF">2023-03-02T19:09:00Z</dcterms:created>
  <dcterms:modified xsi:type="dcterms:W3CDTF">2025-02-11T15:13:00Z</dcterms:modified>
</cp:coreProperties>
</file>